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5AAF" w14:textId="77777777" w:rsidR="00F00A46" w:rsidRDefault="007C251A">
      <w:pPr>
        <w:pStyle w:val="BodyText"/>
        <w:ind w:left="387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33423F2B" wp14:editId="0F7E1836">
            <wp:extent cx="954248" cy="8503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248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AD1C7" w14:textId="77777777" w:rsidR="00F00A46" w:rsidRDefault="007C251A">
      <w:pPr>
        <w:pStyle w:val="Title"/>
      </w:pPr>
      <w:r>
        <w:t>Clarendon</w:t>
      </w:r>
      <w:r>
        <w:rPr>
          <w:spacing w:val="-12"/>
        </w:rPr>
        <w:t xml:space="preserve"> </w:t>
      </w:r>
      <w:r>
        <w:t>Cottage</w:t>
      </w:r>
      <w:r>
        <w:rPr>
          <w:spacing w:val="-6"/>
        </w:rPr>
        <w:t xml:space="preserve"> </w:t>
      </w:r>
      <w:r>
        <w:t>Preparatory</w:t>
      </w:r>
      <w:r>
        <w:rPr>
          <w:spacing w:val="-8"/>
        </w:rPr>
        <w:t xml:space="preserve"> </w:t>
      </w:r>
      <w:r>
        <w:rPr>
          <w:spacing w:val="-2"/>
        </w:rPr>
        <w:t>School</w:t>
      </w:r>
    </w:p>
    <w:p w14:paraId="3A7E8FD7" w14:textId="77777777" w:rsidR="00F00A46" w:rsidRDefault="007C251A">
      <w:pPr>
        <w:pStyle w:val="BodyText"/>
        <w:spacing w:line="289" w:lineRule="exact"/>
        <w:ind w:left="138"/>
        <w:jc w:val="center"/>
        <w:rPr>
          <w:rFonts w:ascii="Book Antiqua"/>
        </w:rPr>
      </w:pPr>
      <w:r>
        <w:rPr>
          <w:rFonts w:ascii="Book Antiqua"/>
        </w:rPr>
        <w:t>Ivy</w:t>
      </w:r>
      <w:r>
        <w:rPr>
          <w:rFonts w:ascii="Book Antiqua"/>
          <w:spacing w:val="-1"/>
        </w:rPr>
        <w:t xml:space="preserve"> </w:t>
      </w:r>
      <w:r>
        <w:rPr>
          <w:rFonts w:ascii="Book Antiqua"/>
        </w:rPr>
        <w:t>Bank</w:t>
      </w:r>
      <w:r>
        <w:rPr>
          <w:rFonts w:ascii="Book Antiqua"/>
          <w:spacing w:val="-1"/>
        </w:rPr>
        <w:t xml:space="preserve"> </w:t>
      </w:r>
      <w:r>
        <w:rPr>
          <w:rFonts w:ascii="Book Antiqua"/>
        </w:rPr>
        <w:t>House,</w:t>
      </w:r>
      <w:r>
        <w:rPr>
          <w:rFonts w:ascii="Book Antiqua"/>
          <w:spacing w:val="-2"/>
        </w:rPr>
        <w:t xml:space="preserve"> </w:t>
      </w:r>
      <w:r>
        <w:rPr>
          <w:rFonts w:ascii="Book Antiqua"/>
        </w:rPr>
        <w:t>Half</w:t>
      </w:r>
      <w:r>
        <w:rPr>
          <w:rFonts w:ascii="Book Antiqua"/>
          <w:spacing w:val="-2"/>
        </w:rPr>
        <w:t xml:space="preserve"> </w:t>
      </w:r>
      <w:r>
        <w:rPr>
          <w:rFonts w:ascii="Book Antiqua"/>
        </w:rPr>
        <w:t>Edge</w:t>
      </w:r>
      <w:r>
        <w:rPr>
          <w:rFonts w:ascii="Book Antiqua"/>
          <w:spacing w:val="-1"/>
        </w:rPr>
        <w:t xml:space="preserve"> </w:t>
      </w:r>
      <w:r>
        <w:rPr>
          <w:rFonts w:ascii="Book Antiqua"/>
        </w:rPr>
        <w:t>Lane,</w:t>
      </w:r>
      <w:r>
        <w:rPr>
          <w:rFonts w:ascii="Book Antiqua"/>
          <w:spacing w:val="-1"/>
        </w:rPr>
        <w:t xml:space="preserve"> </w:t>
      </w:r>
      <w:r>
        <w:rPr>
          <w:rFonts w:ascii="Book Antiqua"/>
        </w:rPr>
        <w:t>Eccles,</w:t>
      </w:r>
      <w:r>
        <w:rPr>
          <w:rFonts w:ascii="Book Antiqua"/>
          <w:spacing w:val="-1"/>
        </w:rPr>
        <w:t xml:space="preserve"> </w:t>
      </w:r>
      <w:r>
        <w:rPr>
          <w:rFonts w:ascii="Book Antiqua"/>
        </w:rPr>
        <w:t>M30</w:t>
      </w:r>
      <w:r>
        <w:rPr>
          <w:rFonts w:ascii="Book Antiqua"/>
          <w:spacing w:val="-1"/>
        </w:rPr>
        <w:t xml:space="preserve"> </w:t>
      </w:r>
      <w:r>
        <w:rPr>
          <w:rFonts w:ascii="Book Antiqua"/>
          <w:spacing w:val="-5"/>
        </w:rPr>
        <w:t>9BJ</w:t>
      </w:r>
    </w:p>
    <w:p w14:paraId="24610F10" w14:textId="77777777" w:rsidR="00F00A46" w:rsidRDefault="007C251A">
      <w:pPr>
        <w:pStyle w:val="BodyText"/>
        <w:spacing w:before="10" w:line="235" w:lineRule="auto"/>
        <w:ind w:left="964" w:right="824"/>
        <w:jc w:val="center"/>
        <w:rPr>
          <w:rFonts w:ascii="Book Antiqua" w:hAnsi="Book Antiqua"/>
        </w:rPr>
      </w:pPr>
      <w:r>
        <w:rPr>
          <w:rFonts w:ascii="Book Antiqua" w:hAnsi="Book Antiqua"/>
        </w:rPr>
        <w:t>Email:</w:t>
      </w:r>
      <w:r>
        <w:rPr>
          <w:rFonts w:ascii="Book Antiqua" w:hAnsi="Book Antiqua"/>
          <w:spacing w:val="-7"/>
        </w:rPr>
        <w:t xml:space="preserve"> </w:t>
      </w:r>
      <w:hyperlink r:id="rId6">
        <w:r>
          <w:rPr>
            <w:rFonts w:ascii="Book Antiqua" w:hAnsi="Book Antiqua"/>
          </w:rPr>
          <w:t>admin@clarendoncottage-school.co.uk</w:t>
        </w:r>
      </w:hyperlink>
      <w:r>
        <w:rPr>
          <w:rFonts w:ascii="Book Antiqua" w:hAnsi="Book Antiqua"/>
          <w:spacing w:val="-8"/>
        </w:rPr>
        <w:t xml:space="preserve"> </w:t>
      </w:r>
      <w:r>
        <w:rPr>
          <w:rFonts w:ascii="Times New Roman" w:hAnsi="Times New Roman"/>
        </w:rPr>
        <w:t>⁕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Book Antiqua" w:hAnsi="Book Antiqua"/>
        </w:rPr>
        <w:t>Phone:</w:t>
      </w:r>
      <w:r>
        <w:rPr>
          <w:rFonts w:ascii="Book Antiqua" w:hAnsi="Book Antiqua"/>
          <w:spacing w:val="-6"/>
        </w:rPr>
        <w:t xml:space="preserve"> </w:t>
      </w:r>
      <w:r>
        <w:rPr>
          <w:rFonts w:ascii="Book Antiqua" w:hAnsi="Book Antiqua"/>
        </w:rPr>
        <w:t>0161</w:t>
      </w:r>
      <w:r>
        <w:rPr>
          <w:rFonts w:ascii="Book Antiqua" w:hAnsi="Book Antiqua"/>
          <w:spacing w:val="-6"/>
        </w:rPr>
        <w:t xml:space="preserve"> </w:t>
      </w:r>
      <w:r>
        <w:rPr>
          <w:rFonts w:ascii="Book Antiqua" w:hAnsi="Book Antiqua"/>
        </w:rPr>
        <w:t>950</w:t>
      </w:r>
      <w:r>
        <w:rPr>
          <w:rFonts w:ascii="Book Antiqua" w:hAnsi="Book Antiqua"/>
          <w:spacing w:val="-6"/>
        </w:rPr>
        <w:t xml:space="preserve"> </w:t>
      </w:r>
      <w:r>
        <w:rPr>
          <w:rFonts w:ascii="Book Antiqua" w:hAnsi="Book Antiqua"/>
        </w:rPr>
        <w:t xml:space="preserve">7868 </w:t>
      </w:r>
      <w:r>
        <w:rPr>
          <w:rFonts w:ascii="Book Antiqua" w:hAnsi="Book Antiqua"/>
          <w:spacing w:val="-2"/>
        </w:rPr>
        <w:t>clarendoncottage-school.co.uk</w:t>
      </w:r>
    </w:p>
    <w:p w14:paraId="3A8B9821" w14:textId="6C708338" w:rsidR="00F00A46" w:rsidRDefault="007C251A">
      <w:pPr>
        <w:pStyle w:val="Heading1"/>
        <w:spacing w:before="245"/>
        <w:rPr>
          <w:u w:val="none"/>
        </w:rPr>
      </w:pPr>
      <w:r>
        <w:t>School</w:t>
      </w:r>
      <w:r>
        <w:rPr>
          <w:spacing w:val="-2"/>
        </w:rPr>
        <w:t xml:space="preserve"> </w:t>
      </w:r>
      <w:r>
        <w:t>Tuition</w:t>
      </w:r>
      <w:r>
        <w:rPr>
          <w:spacing w:val="-2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 w:rsidR="00E93AFA">
        <w:t>2025 - 26</w:t>
      </w:r>
    </w:p>
    <w:p w14:paraId="0ED03293" w14:textId="079E70C8" w:rsidR="00E93AFA" w:rsidRDefault="00E93AFA">
      <w:pPr>
        <w:spacing w:before="268" w:line="297" w:lineRule="exact"/>
        <w:ind w:left="100"/>
        <w:rPr>
          <w:rFonts w:ascii="Book Antiqua" w:hAnsi="Book Antiqua"/>
          <w:b/>
          <w:sz w:val="18"/>
          <w:szCs w:val="14"/>
        </w:rPr>
      </w:pPr>
      <w:r w:rsidRPr="00E93AFA">
        <w:rPr>
          <w:rFonts w:ascii="Book Antiqua" w:hAnsi="Book Antiqua"/>
          <w:b/>
          <w:sz w:val="28"/>
        </w:rPr>
        <w:t>£3,261.16 per term</w:t>
      </w:r>
      <w:r>
        <w:rPr>
          <w:rFonts w:ascii="Book Antiqua" w:hAnsi="Book Antiqua"/>
          <w:b/>
          <w:sz w:val="28"/>
        </w:rPr>
        <w:t xml:space="preserve"> </w:t>
      </w:r>
    </w:p>
    <w:p w14:paraId="2FDD3E5A" w14:textId="53FE1847" w:rsidR="00E93AFA" w:rsidRDefault="00E93AFA">
      <w:pPr>
        <w:spacing w:before="268" w:line="297" w:lineRule="exact"/>
        <w:ind w:left="100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£978.35 per month (paid over 10 months)</w:t>
      </w:r>
    </w:p>
    <w:p w14:paraId="40CFF985" w14:textId="0D960F69" w:rsidR="00E93AFA" w:rsidRPr="004F732F" w:rsidRDefault="00E93AFA">
      <w:pPr>
        <w:spacing w:before="268" w:line="297" w:lineRule="exact"/>
        <w:ind w:left="100"/>
        <w:rPr>
          <w:rFonts w:ascii="Book Antiqua" w:hAnsi="Book Antiqua"/>
          <w:bCs/>
          <w:sz w:val="40"/>
          <w:szCs w:val="32"/>
        </w:rPr>
      </w:pPr>
      <w:r w:rsidRPr="004F732F">
        <w:rPr>
          <w:rFonts w:ascii="Book Antiqua" w:hAnsi="Book Antiqua"/>
          <w:bCs/>
          <w:sz w:val="24"/>
          <w:szCs w:val="20"/>
        </w:rPr>
        <w:t xml:space="preserve">Fees are shown inclusive of VAT where applicable. </w:t>
      </w:r>
    </w:p>
    <w:p w14:paraId="31538B3B" w14:textId="257CD3A4" w:rsidR="00E93AFA" w:rsidRPr="004F732F" w:rsidRDefault="00E93AFA">
      <w:pPr>
        <w:spacing w:before="268" w:line="297" w:lineRule="exact"/>
        <w:ind w:left="100"/>
        <w:rPr>
          <w:rFonts w:ascii="Book Antiqua" w:hAnsi="Book Antiqua"/>
          <w:bCs/>
          <w:sz w:val="24"/>
          <w:szCs w:val="20"/>
        </w:rPr>
      </w:pPr>
      <w:r w:rsidRPr="004F732F">
        <w:rPr>
          <w:rFonts w:ascii="Book Antiqua" w:hAnsi="Book Antiqua"/>
          <w:bCs/>
          <w:sz w:val="24"/>
          <w:szCs w:val="20"/>
        </w:rPr>
        <w:t>Fees Include</w:t>
      </w:r>
    </w:p>
    <w:p w14:paraId="0A5EC6E3" w14:textId="3219AA38" w:rsidR="00E93AFA" w:rsidRPr="004F732F" w:rsidRDefault="00E93AFA" w:rsidP="00E93AFA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/>
          <w:bCs/>
          <w:sz w:val="24"/>
          <w:szCs w:val="20"/>
        </w:rPr>
      </w:pPr>
      <w:r w:rsidRPr="004F732F">
        <w:rPr>
          <w:rFonts w:ascii="Book Antiqua" w:hAnsi="Book Antiqua"/>
          <w:bCs/>
          <w:sz w:val="24"/>
          <w:szCs w:val="20"/>
        </w:rPr>
        <w:t>Lunches</w:t>
      </w:r>
    </w:p>
    <w:p w14:paraId="785BD5B6" w14:textId="7AE3A5DB" w:rsidR="00E93AFA" w:rsidRPr="004F732F" w:rsidRDefault="00E93AFA" w:rsidP="00E93AFA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/>
          <w:bCs/>
          <w:sz w:val="24"/>
          <w:szCs w:val="20"/>
        </w:rPr>
      </w:pPr>
      <w:r w:rsidRPr="004F732F">
        <w:rPr>
          <w:rFonts w:ascii="Book Antiqua" w:hAnsi="Book Antiqua"/>
          <w:bCs/>
          <w:sz w:val="24"/>
          <w:szCs w:val="20"/>
        </w:rPr>
        <w:t>3 class trips a year</w:t>
      </w:r>
    </w:p>
    <w:p w14:paraId="694CF034" w14:textId="6D89C97F" w:rsidR="00E93AFA" w:rsidRPr="004F732F" w:rsidRDefault="00E93AFA" w:rsidP="00E93AFA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/>
          <w:bCs/>
          <w:sz w:val="24"/>
          <w:szCs w:val="20"/>
        </w:rPr>
      </w:pPr>
      <w:r w:rsidRPr="004F732F">
        <w:rPr>
          <w:rFonts w:ascii="Book Antiqua" w:hAnsi="Book Antiqua"/>
          <w:bCs/>
          <w:sz w:val="24"/>
          <w:szCs w:val="20"/>
        </w:rPr>
        <w:t>Work shops and excursions in the local community</w:t>
      </w:r>
    </w:p>
    <w:p w14:paraId="65B1F4AF" w14:textId="7DF0C616" w:rsidR="00E93AFA" w:rsidRPr="004F732F" w:rsidRDefault="00E93AFA" w:rsidP="00E93AFA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/>
          <w:bCs/>
          <w:sz w:val="24"/>
          <w:szCs w:val="20"/>
        </w:rPr>
      </w:pPr>
      <w:r w:rsidRPr="004F732F">
        <w:rPr>
          <w:rFonts w:ascii="Book Antiqua" w:hAnsi="Book Antiqua"/>
          <w:bCs/>
          <w:sz w:val="24"/>
          <w:szCs w:val="20"/>
        </w:rPr>
        <w:t xml:space="preserve">Use of quality sports facilities </w:t>
      </w:r>
    </w:p>
    <w:p w14:paraId="69A82CDF" w14:textId="30CB1364" w:rsidR="00E93AFA" w:rsidRPr="004F732F" w:rsidRDefault="00E93AFA" w:rsidP="00E93AFA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/>
          <w:bCs/>
          <w:sz w:val="24"/>
          <w:szCs w:val="20"/>
        </w:rPr>
      </w:pPr>
      <w:r w:rsidRPr="004F732F">
        <w:rPr>
          <w:rFonts w:ascii="Book Antiqua" w:hAnsi="Book Antiqua"/>
          <w:bCs/>
          <w:sz w:val="24"/>
          <w:szCs w:val="20"/>
        </w:rPr>
        <w:t>ISA Sports Participation</w:t>
      </w:r>
    </w:p>
    <w:p w14:paraId="7D47E4FE" w14:textId="52CCE89C" w:rsidR="00E93AFA" w:rsidRPr="004F732F" w:rsidRDefault="00E93AFA" w:rsidP="00E93AFA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/>
          <w:bCs/>
          <w:sz w:val="24"/>
          <w:szCs w:val="20"/>
        </w:rPr>
      </w:pPr>
      <w:r w:rsidRPr="004F732F">
        <w:rPr>
          <w:rFonts w:ascii="Book Antiqua" w:hAnsi="Book Antiqua"/>
          <w:bCs/>
          <w:sz w:val="24"/>
          <w:szCs w:val="20"/>
        </w:rPr>
        <w:t>An extensive collection of extra-curricular activities – many of which are free of charge.</w:t>
      </w:r>
    </w:p>
    <w:p w14:paraId="6CD0DCA1" w14:textId="518795FF" w:rsidR="00E93AFA" w:rsidRPr="004F732F" w:rsidRDefault="00E93AFA" w:rsidP="00E93AFA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/>
          <w:bCs/>
          <w:sz w:val="24"/>
          <w:szCs w:val="20"/>
        </w:rPr>
      </w:pPr>
      <w:r w:rsidRPr="004F732F">
        <w:rPr>
          <w:rFonts w:ascii="Book Antiqua" w:hAnsi="Book Antiqua"/>
          <w:bCs/>
          <w:sz w:val="24"/>
          <w:szCs w:val="20"/>
        </w:rPr>
        <w:t>Swimming lessons for Juniors</w:t>
      </w:r>
    </w:p>
    <w:p w14:paraId="44E2E53A" w14:textId="177EEFAD" w:rsidR="00E93AFA" w:rsidRDefault="00E93AFA">
      <w:pPr>
        <w:spacing w:before="268" w:line="297" w:lineRule="exact"/>
        <w:ind w:left="100"/>
        <w:rPr>
          <w:rFonts w:ascii="Book Antiqua" w:hAnsi="Book Antiqua"/>
          <w:b/>
          <w:sz w:val="28"/>
          <w:u w:val="single"/>
        </w:rPr>
      </w:pPr>
      <w:r>
        <w:rPr>
          <w:rFonts w:ascii="Book Antiqua" w:hAnsi="Book Antiqua"/>
          <w:b/>
          <w:sz w:val="28"/>
          <w:u w:val="single"/>
        </w:rPr>
        <w:t>Early Years Funding</w:t>
      </w:r>
    </w:p>
    <w:p w14:paraId="314E02AD" w14:textId="6F5CB12B" w:rsidR="00E93AFA" w:rsidRPr="00E93AFA" w:rsidRDefault="00E93AFA" w:rsidP="004F732F">
      <w:pPr>
        <w:spacing w:before="268" w:line="297" w:lineRule="exact"/>
        <w:ind w:left="100"/>
        <w:rPr>
          <w:rFonts w:ascii="Book Antiqua" w:hAnsi="Book Antiqua"/>
          <w:bCs/>
          <w:sz w:val="24"/>
          <w:szCs w:val="20"/>
        </w:rPr>
      </w:pPr>
      <w:r w:rsidRPr="00E93AFA">
        <w:rPr>
          <w:rFonts w:ascii="Book Antiqua" w:hAnsi="Book Antiqua"/>
          <w:bCs/>
          <w:sz w:val="24"/>
          <w:szCs w:val="20"/>
        </w:rPr>
        <w:t xml:space="preserve">Parents could save as much as £5,800 per year on fees with the early year funding. To check your eligibility and apply online, </w:t>
      </w:r>
      <w:hyperlink r:id="rId7" w:history="1">
        <w:r w:rsidRPr="00E93AFA">
          <w:rPr>
            <w:rStyle w:val="Hyperlink"/>
            <w:rFonts w:ascii="Book Antiqua" w:hAnsi="Book Antiqua"/>
            <w:bCs/>
            <w:color w:val="auto"/>
            <w:sz w:val="24"/>
            <w:szCs w:val="20"/>
            <w:u w:val="none"/>
          </w:rPr>
          <w:t>www.childcarechoices.gov.uk</w:t>
        </w:r>
      </w:hyperlink>
      <w:r w:rsidR="004F732F">
        <w:rPr>
          <w:rFonts w:ascii="Book Antiqua" w:hAnsi="Book Antiqua"/>
          <w:bCs/>
          <w:sz w:val="24"/>
          <w:szCs w:val="20"/>
        </w:rPr>
        <w:t>.</w:t>
      </w:r>
      <w:r w:rsidRPr="00E93AFA">
        <w:rPr>
          <w:rFonts w:ascii="Book Antiqua" w:hAnsi="Book Antiqua"/>
          <w:bCs/>
          <w:sz w:val="24"/>
          <w:szCs w:val="20"/>
        </w:rPr>
        <w:t xml:space="preserve"> Please contact the school office for more details. </w:t>
      </w:r>
    </w:p>
    <w:p w14:paraId="3B5CEE27" w14:textId="6430F2E3" w:rsidR="00F00A46" w:rsidRPr="004F732F" w:rsidRDefault="007C251A">
      <w:pPr>
        <w:spacing w:before="268" w:line="297" w:lineRule="exact"/>
        <w:ind w:left="100"/>
        <w:rPr>
          <w:rFonts w:ascii="Book Antiqua" w:hAnsi="Book Antiqua"/>
          <w:sz w:val="24"/>
        </w:rPr>
      </w:pPr>
      <w:r w:rsidRPr="007C251A">
        <w:rPr>
          <w:rFonts w:ascii="Book Antiqua" w:hAnsi="Book Antiqua"/>
          <w:b/>
          <w:sz w:val="28"/>
          <w:u w:val="single"/>
        </w:rPr>
        <w:t>Early</w:t>
      </w:r>
      <w:r w:rsidRPr="007C251A">
        <w:rPr>
          <w:rFonts w:ascii="Book Antiqua" w:hAnsi="Book Antiqua"/>
          <w:b/>
          <w:spacing w:val="-1"/>
          <w:sz w:val="28"/>
          <w:u w:val="single"/>
        </w:rPr>
        <w:t xml:space="preserve"> </w:t>
      </w:r>
      <w:r w:rsidRPr="007C251A">
        <w:rPr>
          <w:rFonts w:ascii="Book Antiqua" w:hAnsi="Book Antiqua"/>
          <w:b/>
          <w:sz w:val="28"/>
          <w:u w:val="single"/>
        </w:rPr>
        <w:t>Birds:</w:t>
      </w:r>
      <w:r w:rsidRPr="007C251A">
        <w:rPr>
          <w:b/>
          <w:spacing w:val="67"/>
          <w:sz w:val="28"/>
        </w:rPr>
        <w:t xml:space="preserve"> </w:t>
      </w:r>
      <w:r w:rsidRPr="004F732F">
        <w:rPr>
          <w:rFonts w:ascii="Book Antiqua" w:hAnsi="Book Antiqua"/>
          <w:sz w:val="24"/>
        </w:rPr>
        <w:t>7.30am</w:t>
      </w:r>
      <w:r w:rsidRPr="004F732F">
        <w:rPr>
          <w:rFonts w:ascii="Book Antiqua" w:hAnsi="Book Antiqua"/>
          <w:spacing w:val="-5"/>
          <w:sz w:val="24"/>
        </w:rPr>
        <w:t xml:space="preserve"> </w:t>
      </w:r>
      <w:r w:rsidRPr="004F732F">
        <w:rPr>
          <w:rFonts w:ascii="Book Antiqua" w:hAnsi="Book Antiqua"/>
          <w:sz w:val="24"/>
        </w:rPr>
        <w:t>to</w:t>
      </w:r>
      <w:r w:rsidRPr="004F732F">
        <w:rPr>
          <w:rFonts w:ascii="Book Antiqua" w:hAnsi="Book Antiqua"/>
          <w:spacing w:val="-1"/>
          <w:sz w:val="24"/>
        </w:rPr>
        <w:t xml:space="preserve"> </w:t>
      </w:r>
      <w:r w:rsidRPr="004F732F">
        <w:rPr>
          <w:rFonts w:ascii="Book Antiqua" w:hAnsi="Book Antiqua"/>
          <w:sz w:val="24"/>
        </w:rPr>
        <w:t>9.00am</w:t>
      </w:r>
      <w:r w:rsidRPr="004F732F">
        <w:rPr>
          <w:rFonts w:ascii="Book Antiqua" w:hAnsi="Book Antiqua"/>
          <w:spacing w:val="-1"/>
          <w:sz w:val="24"/>
        </w:rPr>
        <w:t xml:space="preserve"> </w:t>
      </w:r>
      <w:r w:rsidRPr="004F732F">
        <w:rPr>
          <w:rFonts w:ascii="Book Antiqua" w:hAnsi="Book Antiqua"/>
          <w:sz w:val="24"/>
        </w:rPr>
        <w:t>inc.</w:t>
      </w:r>
      <w:r w:rsidRPr="004F732F">
        <w:rPr>
          <w:rFonts w:ascii="Book Antiqua" w:hAnsi="Book Antiqua"/>
          <w:spacing w:val="-6"/>
          <w:sz w:val="24"/>
        </w:rPr>
        <w:t xml:space="preserve"> </w:t>
      </w:r>
      <w:r w:rsidRPr="004F732F">
        <w:rPr>
          <w:rFonts w:ascii="Book Antiqua" w:hAnsi="Book Antiqua"/>
          <w:sz w:val="24"/>
        </w:rPr>
        <w:t>light</w:t>
      </w:r>
      <w:r w:rsidRPr="004F732F">
        <w:rPr>
          <w:rFonts w:ascii="Book Antiqua" w:hAnsi="Book Antiqua"/>
          <w:spacing w:val="-4"/>
          <w:sz w:val="24"/>
        </w:rPr>
        <w:t xml:space="preserve"> </w:t>
      </w:r>
      <w:r w:rsidRPr="004F732F">
        <w:rPr>
          <w:rFonts w:ascii="Book Antiqua" w:hAnsi="Book Antiqua"/>
          <w:spacing w:val="-2"/>
          <w:sz w:val="24"/>
        </w:rPr>
        <w:t>breakfast</w:t>
      </w:r>
    </w:p>
    <w:p w14:paraId="77292289" w14:textId="77777777" w:rsidR="00F00A46" w:rsidRPr="004F732F" w:rsidRDefault="007C251A">
      <w:pPr>
        <w:pStyle w:val="BodyText"/>
        <w:spacing w:line="253" w:lineRule="exact"/>
        <w:rPr>
          <w:rFonts w:ascii="Book Antiqua" w:hAnsi="Book Antiqua"/>
        </w:rPr>
      </w:pPr>
      <w:r w:rsidRPr="004F732F">
        <w:rPr>
          <w:rFonts w:ascii="Book Antiqua" w:hAnsi="Book Antiqua"/>
        </w:rPr>
        <w:t>£</w:t>
      </w:r>
      <w:r w:rsidR="00BE404C" w:rsidRPr="004F732F">
        <w:rPr>
          <w:rFonts w:ascii="Book Antiqua" w:hAnsi="Book Antiqua"/>
          <w:u w:val="single"/>
        </w:rPr>
        <w:t>6.90</w:t>
      </w:r>
      <w:r w:rsidRPr="004F732F">
        <w:rPr>
          <w:rFonts w:ascii="Book Antiqua" w:hAnsi="Book Antiqua"/>
          <w:spacing w:val="-2"/>
        </w:rPr>
        <w:t xml:space="preserve"> </w:t>
      </w:r>
      <w:r w:rsidRPr="004F732F">
        <w:rPr>
          <w:rFonts w:ascii="Book Antiqua" w:hAnsi="Book Antiqua"/>
        </w:rPr>
        <w:t>per</w:t>
      </w:r>
      <w:r w:rsidRPr="004F732F">
        <w:rPr>
          <w:rFonts w:ascii="Book Antiqua" w:hAnsi="Book Antiqua"/>
          <w:spacing w:val="-2"/>
        </w:rPr>
        <w:t xml:space="preserve"> session</w:t>
      </w:r>
    </w:p>
    <w:p w14:paraId="001ECFD8" w14:textId="77777777" w:rsidR="00F00A46" w:rsidRPr="007C251A" w:rsidRDefault="00F00A46">
      <w:pPr>
        <w:pStyle w:val="BodyText"/>
        <w:spacing w:before="28"/>
        <w:ind w:left="0"/>
      </w:pPr>
    </w:p>
    <w:p w14:paraId="39183E80" w14:textId="77777777" w:rsidR="00F00A46" w:rsidRPr="004F732F" w:rsidRDefault="007C251A">
      <w:pPr>
        <w:spacing w:line="328" w:lineRule="exact"/>
        <w:ind w:left="100"/>
        <w:rPr>
          <w:rFonts w:ascii="Book Antiqua" w:hAnsi="Book Antiqua"/>
          <w:sz w:val="24"/>
        </w:rPr>
      </w:pPr>
      <w:r w:rsidRPr="007C251A">
        <w:rPr>
          <w:rFonts w:ascii="Book Antiqua" w:hAnsi="Book Antiqua"/>
          <w:b/>
          <w:sz w:val="28"/>
          <w:u w:val="single"/>
        </w:rPr>
        <w:t>After School Club:</w:t>
      </w:r>
      <w:r w:rsidRPr="007C251A">
        <w:rPr>
          <w:b/>
          <w:spacing w:val="71"/>
          <w:sz w:val="28"/>
        </w:rPr>
        <w:t xml:space="preserve"> </w:t>
      </w:r>
      <w:r w:rsidRPr="004F732F">
        <w:rPr>
          <w:rFonts w:ascii="Book Antiqua" w:hAnsi="Book Antiqua"/>
          <w:sz w:val="24"/>
        </w:rPr>
        <w:t>After</w:t>
      </w:r>
      <w:r w:rsidRPr="004F732F">
        <w:rPr>
          <w:rFonts w:ascii="Book Antiqua" w:hAnsi="Book Antiqua"/>
          <w:spacing w:val="-2"/>
          <w:sz w:val="24"/>
        </w:rPr>
        <w:t xml:space="preserve"> </w:t>
      </w:r>
      <w:r w:rsidRPr="004F732F">
        <w:rPr>
          <w:rFonts w:ascii="Book Antiqua" w:hAnsi="Book Antiqua"/>
          <w:sz w:val="24"/>
        </w:rPr>
        <w:t>school</w:t>
      </w:r>
      <w:r w:rsidRPr="004F732F">
        <w:rPr>
          <w:rFonts w:ascii="Book Antiqua" w:hAnsi="Book Antiqua"/>
          <w:spacing w:val="-1"/>
          <w:sz w:val="24"/>
        </w:rPr>
        <w:t xml:space="preserve"> </w:t>
      </w:r>
      <w:r w:rsidRPr="004F732F">
        <w:rPr>
          <w:rFonts w:ascii="Book Antiqua" w:hAnsi="Book Antiqua"/>
          <w:sz w:val="24"/>
        </w:rPr>
        <w:t>to</w:t>
      </w:r>
      <w:r w:rsidRPr="004F732F">
        <w:rPr>
          <w:rFonts w:ascii="Book Antiqua" w:hAnsi="Book Antiqua"/>
          <w:spacing w:val="-1"/>
          <w:sz w:val="24"/>
        </w:rPr>
        <w:t xml:space="preserve"> </w:t>
      </w:r>
      <w:r w:rsidRPr="004F732F">
        <w:rPr>
          <w:rFonts w:ascii="Book Antiqua" w:hAnsi="Book Antiqua"/>
          <w:sz w:val="24"/>
        </w:rPr>
        <w:t>6.00pm</w:t>
      </w:r>
      <w:r w:rsidRPr="004F732F">
        <w:rPr>
          <w:rFonts w:ascii="Book Antiqua" w:hAnsi="Book Antiqua"/>
          <w:spacing w:val="-6"/>
          <w:sz w:val="24"/>
        </w:rPr>
        <w:t xml:space="preserve"> </w:t>
      </w:r>
      <w:r w:rsidRPr="004F732F">
        <w:rPr>
          <w:rFonts w:ascii="Book Antiqua" w:hAnsi="Book Antiqua"/>
          <w:sz w:val="24"/>
        </w:rPr>
        <w:t>inc.</w:t>
      </w:r>
      <w:r w:rsidRPr="004F732F">
        <w:rPr>
          <w:rFonts w:ascii="Book Antiqua" w:hAnsi="Book Antiqua"/>
          <w:spacing w:val="-3"/>
          <w:sz w:val="24"/>
        </w:rPr>
        <w:t xml:space="preserve"> </w:t>
      </w:r>
      <w:r w:rsidRPr="004F732F">
        <w:rPr>
          <w:rFonts w:ascii="Book Antiqua" w:hAnsi="Book Antiqua"/>
          <w:sz w:val="24"/>
        </w:rPr>
        <w:t>light</w:t>
      </w:r>
      <w:r w:rsidRPr="004F732F">
        <w:rPr>
          <w:rFonts w:ascii="Book Antiqua" w:hAnsi="Book Antiqua"/>
          <w:spacing w:val="-5"/>
          <w:sz w:val="24"/>
        </w:rPr>
        <w:t xml:space="preserve"> </w:t>
      </w:r>
      <w:r w:rsidRPr="004F732F">
        <w:rPr>
          <w:rFonts w:ascii="Book Antiqua" w:hAnsi="Book Antiqua"/>
          <w:spacing w:val="-4"/>
          <w:sz w:val="24"/>
        </w:rPr>
        <w:t>tea.</w:t>
      </w:r>
    </w:p>
    <w:p w14:paraId="722294B5" w14:textId="77777777" w:rsidR="00F00A46" w:rsidRPr="004F732F" w:rsidRDefault="007C251A">
      <w:pPr>
        <w:pStyle w:val="BodyText"/>
        <w:spacing w:line="283" w:lineRule="exact"/>
        <w:rPr>
          <w:rFonts w:ascii="Book Antiqua" w:hAnsi="Book Antiqua"/>
        </w:rPr>
      </w:pPr>
      <w:r w:rsidRPr="004F732F">
        <w:rPr>
          <w:rFonts w:ascii="Book Antiqua" w:hAnsi="Book Antiqua"/>
        </w:rPr>
        <w:t>£</w:t>
      </w:r>
      <w:r w:rsidR="00BE404C" w:rsidRPr="004F732F">
        <w:rPr>
          <w:rFonts w:ascii="Book Antiqua" w:hAnsi="Book Antiqua"/>
          <w:u w:val="single"/>
        </w:rPr>
        <w:t>9.15</w:t>
      </w:r>
      <w:r w:rsidRPr="004F732F">
        <w:rPr>
          <w:rFonts w:ascii="Book Antiqua" w:hAnsi="Book Antiqua"/>
          <w:spacing w:val="-1"/>
        </w:rPr>
        <w:t xml:space="preserve"> </w:t>
      </w:r>
      <w:r w:rsidRPr="004F732F">
        <w:rPr>
          <w:rFonts w:ascii="Book Antiqua" w:hAnsi="Book Antiqua"/>
        </w:rPr>
        <w:t>per</w:t>
      </w:r>
      <w:r w:rsidRPr="004F732F">
        <w:rPr>
          <w:rFonts w:ascii="Book Antiqua" w:hAnsi="Book Antiqua"/>
          <w:spacing w:val="-2"/>
        </w:rPr>
        <w:t xml:space="preserve"> session</w:t>
      </w:r>
    </w:p>
    <w:p w14:paraId="33AFD4AC" w14:textId="77777777" w:rsidR="00F00A46" w:rsidRPr="007C251A" w:rsidRDefault="00F00A46">
      <w:pPr>
        <w:pStyle w:val="BodyText"/>
        <w:spacing w:before="34"/>
        <w:ind w:left="0"/>
        <w:rPr>
          <w:rFonts w:ascii="Book Antiqua" w:hAnsi="Book Antiqua"/>
        </w:rPr>
      </w:pPr>
    </w:p>
    <w:p w14:paraId="6F19980F" w14:textId="1A4D153B" w:rsidR="00F00A46" w:rsidRPr="004F732F" w:rsidRDefault="007C251A" w:rsidP="004F732F">
      <w:pPr>
        <w:pStyle w:val="BodyText"/>
        <w:spacing w:line="247" w:lineRule="auto"/>
        <w:rPr>
          <w:rFonts w:ascii="Book Antiqua" w:hAnsi="Book Antiqua"/>
        </w:rPr>
      </w:pPr>
      <w:r w:rsidRPr="007C251A">
        <w:rPr>
          <w:rFonts w:ascii="Book Antiqua" w:hAnsi="Book Antiqua"/>
          <w:b/>
          <w:sz w:val="28"/>
          <w:u w:val="single"/>
        </w:rPr>
        <w:t>Holiday</w:t>
      </w:r>
      <w:r w:rsidRPr="007C251A">
        <w:rPr>
          <w:rFonts w:ascii="Book Antiqua" w:hAnsi="Book Antiqua"/>
          <w:b/>
          <w:spacing w:val="-2"/>
          <w:sz w:val="28"/>
          <w:u w:val="single"/>
        </w:rPr>
        <w:t xml:space="preserve"> </w:t>
      </w:r>
      <w:r w:rsidRPr="007C251A">
        <w:rPr>
          <w:rFonts w:ascii="Book Antiqua" w:hAnsi="Book Antiqua"/>
          <w:b/>
          <w:sz w:val="28"/>
          <w:u w:val="single"/>
        </w:rPr>
        <w:t>Club:</w:t>
      </w:r>
      <w:r w:rsidRPr="007C251A">
        <w:rPr>
          <w:b/>
          <w:spacing w:val="40"/>
          <w:sz w:val="28"/>
        </w:rPr>
        <w:t xml:space="preserve"> </w:t>
      </w:r>
      <w:r w:rsidRPr="004F732F">
        <w:rPr>
          <w:rFonts w:ascii="Book Antiqua" w:hAnsi="Book Antiqua"/>
        </w:rPr>
        <w:t>7.30am</w:t>
      </w:r>
      <w:r w:rsidRPr="004F732F">
        <w:rPr>
          <w:rFonts w:ascii="Book Antiqua" w:hAnsi="Book Antiqua"/>
          <w:spacing w:val="-3"/>
        </w:rPr>
        <w:t xml:space="preserve"> </w:t>
      </w:r>
      <w:r w:rsidRPr="004F732F">
        <w:rPr>
          <w:rFonts w:ascii="Book Antiqua" w:hAnsi="Book Antiqua"/>
        </w:rPr>
        <w:t>to</w:t>
      </w:r>
      <w:r w:rsidRPr="004F732F">
        <w:rPr>
          <w:rFonts w:ascii="Book Antiqua" w:hAnsi="Book Antiqua"/>
          <w:spacing w:val="-3"/>
        </w:rPr>
        <w:t xml:space="preserve"> </w:t>
      </w:r>
      <w:r w:rsidRPr="004F732F">
        <w:rPr>
          <w:rFonts w:ascii="Book Antiqua" w:hAnsi="Book Antiqua"/>
        </w:rPr>
        <w:t>6.00pm</w:t>
      </w:r>
      <w:r w:rsidRPr="004F732F">
        <w:rPr>
          <w:rFonts w:ascii="Book Antiqua" w:hAnsi="Book Antiqua"/>
          <w:spacing w:val="-8"/>
        </w:rPr>
        <w:t xml:space="preserve"> </w:t>
      </w:r>
      <w:r w:rsidRPr="004F732F">
        <w:rPr>
          <w:rFonts w:ascii="Book Antiqua" w:hAnsi="Book Antiqua"/>
        </w:rPr>
        <w:t>a</w:t>
      </w:r>
      <w:r w:rsidRPr="004F732F">
        <w:rPr>
          <w:rFonts w:ascii="Book Antiqua" w:hAnsi="Book Antiqua"/>
          <w:spacing w:val="-2"/>
        </w:rPr>
        <w:t xml:space="preserve"> </w:t>
      </w:r>
      <w:r w:rsidRPr="004F732F">
        <w:rPr>
          <w:rFonts w:ascii="Book Antiqua" w:hAnsi="Book Antiqua"/>
        </w:rPr>
        <w:t>light</w:t>
      </w:r>
      <w:r w:rsidRPr="004F732F">
        <w:rPr>
          <w:rFonts w:ascii="Book Antiqua" w:hAnsi="Book Antiqua"/>
          <w:spacing w:val="-2"/>
        </w:rPr>
        <w:t xml:space="preserve"> </w:t>
      </w:r>
      <w:r w:rsidRPr="004F732F">
        <w:rPr>
          <w:rFonts w:ascii="Book Antiqua" w:hAnsi="Book Antiqua"/>
        </w:rPr>
        <w:t>breakfast</w:t>
      </w:r>
      <w:r w:rsidRPr="004F732F">
        <w:rPr>
          <w:rFonts w:ascii="Book Antiqua" w:hAnsi="Book Antiqua"/>
          <w:spacing w:val="-11"/>
        </w:rPr>
        <w:t xml:space="preserve"> </w:t>
      </w:r>
      <w:r w:rsidRPr="004F732F">
        <w:rPr>
          <w:rFonts w:ascii="Book Antiqua" w:hAnsi="Book Antiqua"/>
        </w:rPr>
        <w:t>will</w:t>
      </w:r>
      <w:r w:rsidRPr="004F732F">
        <w:rPr>
          <w:rFonts w:ascii="Book Antiqua" w:hAnsi="Book Antiqua"/>
          <w:spacing w:val="-2"/>
        </w:rPr>
        <w:t xml:space="preserve"> </w:t>
      </w:r>
      <w:r w:rsidRPr="004F732F">
        <w:rPr>
          <w:rFonts w:ascii="Book Antiqua" w:hAnsi="Book Antiqua"/>
        </w:rPr>
        <w:t>be</w:t>
      </w:r>
      <w:r w:rsidRPr="004F732F">
        <w:rPr>
          <w:rFonts w:ascii="Book Antiqua" w:hAnsi="Book Antiqua"/>
          <w:spacing w:val="-3"/>
        </w:rPr>
        <w:t xml:space="preserve"> </w:t>
      </w:r>
      <w:r w:rsidRPr="004F732F">
        <w:rPr>
          <w:rFonts w:ascii="Book Antiqua" w:hAnsi="Book Antiqua"/>
        </w:rPr>
        <w:t>provided</w:t>
      </w:r>
      <w:r w:rsidRPr="004F732F">
        <w:rPr>
          <w:rFonts w:ascii="Book Antiqua" w:hAnsi="Book Antiqua"/>
          <w:spacing w:val="-2"/>
        </w:rPr>
        <w:t xml:space="preserve"> </w:t>
      </w:r>
      <w:r w:rsidRPr="004F732F">
        <w:rPr>
          <w:rFonts w:ascii="Book Antiqua" w:hAnsi="Book Antiqua"/>
        </w:rPr>
        <w:t>before</w:t>
      </w:r>
      <w:r w:rsidRPr="004F732F">
        <w:rPr>
          <w:rFonts w:ascii="Book Antiqua" w:hAnsi="Book Antiqua"/>
          <w:spacing w:val="-10"/>
        </w:rPr>
        <w:t xml:space="preserve"> </w:t>
      </w:r>
      <w:r w:rsidRPr="004F732F">
        <w:rPr>
          <w:rFonts w:ascii="Book Antiqua" w:hAnsi="Book Antiqua"/>
        </w:rPr>
        <w:t>8.15am.</w:t>
      </w:r>
      <w:r w:rsidRPr="004F732F">
        <w:rPr>
          <w:rFonts w:ascii="Book Antiqua" w:hAnsi="Book Antiqua"/>
          <w:spacing w:val="-6"/>
        </w:rPr>
        <w:t xml:space="preserve"> </w:t>
      </w:r>
      <w:r w:rsidRPr="004F732F">
        <w:rPr>
          <w:rFonts w:ascii="Book Antiqua" w:hAnsi="Book Antiqua"/>
        </w:rPr>
        <w:t>You will need to provide a packed lunch for your child when attending holiday club.</w:t>
      </w:r>
      <w:r w:rsidR="004F732F">
        <w:rPr>
          <w:rFonts w:ascii="Book Antiqua" w:hAnsi="Book Antiqua"/>
        </w:rPr>
        <w:t xml:space="preserve"> </w:t>
      </w:r>
      <w:r w:rsidRPr="004F732F">
        <w:rPr>
          <w:rFonts w:ascii="Book Antiqua" w:hAnsi="Book Antiqua"/>
        </w:rPr>
        <w:t>£</w:t>
      </w:r>
      <w:r w:rsidR="00BE404C" w:rsidRPr="004F732F">
        <w:rPr>
          <w:rFonts w:ascii="Book Antiqua" w:hAnsi="Book Antiqua"/>
          <w:u w:val="single"/>
        </w:rPr>
        <w:t>28.7</w:t>
      </w:r>
      <w:r w:rsidRPr="004F732F">
        <w:rPr>
          <w:rFonts w:ascii="Book Antiqua" w:hAnsi="Book Antiqua"/>
          <w:u w:val="single"/>
        </w:rPr>
        <w:t>5</w:t>
      </w:r>
      <w:r w:rsidRPr="004F732F">
        <w:rPr>
          <w:rFonts w:ascii="Book Antiqua" w:hAnsi="Book Antiqua"/>
          <w:spacing w:val="-2"/>
        </w:rPr>
        <w:t xml:space="preserve"> </w:t>
      </w:r>
      <w:r w:rsidRPr="004F732F">
        <w:rPr>
          <w:rFonts w:ascii="Book Antiqua" w:hAnsi="Book Antiqua"/>
        </w:rPr>
        <w:t>per</w:t>
      </w:r>
      <w:r w:rsidRPr="004F732F">
        <w:rPr>
          <w:rFonts w:ascii="Book Antiqua" w:hAnsi="Book Antiqua"/>
          <w:spacing w:val="-2"/>
        </w:rPr>
        <w:t xml:space="preserve"> </w:t>
      </w:r>
      <w:r w:rsidRPr="004F732F">
        <w:rPr>
          <w:rFonts w:ascii="Book Antiqua" w:hAnsi="Book Antiqua"/>
          <w:spacing w:val="-5"/>
        </w:rPr>
        <w:t>day</w:t>
      </w:r>
      <w:r w:rsidR="004F732F" w:rsidRPr="004F732F">
        <w:rPr>
          <w:rFonts w:ascii="Book Antiqua" w:hAnsi="Book Antiqua"/>
        </w:rPr>
        <w:t xml:space="preserve"> </w:t>
      </w:r>
      <w:r w:rsidR="004F732F">
        <w:rPr>
          <w:rFonts w:ascii="Book Antiqua" w:hAnsi="Book Antiqua"/>
        </w:rPr>
        <w:br/>
      </w:r>
      <w:r w:rsidRPr="004F732F">
        <w:rPr>
          <w:rFonts w:ascii="Book Antiqua" w:hAnsi="Book Antiqua"/>
        </w:rPr>
        <w:t>Dates:</w:t>
      </w:r>
      <w:r w:rsidRPr="004F732F">
        <w:rPr>
          <w:rFonts w:ascii="Book Antiqua" w:hAnsi="Book Antiqua"/>
          <w:spacing w:val="-2"/>
        </w:rPr>
        <w:t xml:space="preserve"> </w:t>
      </w:r>
      <w:r w:rsidRPr="004F732F">
        <w:rPr>
          <w:rFonts w:ascii="Book Antiqua" w:hAnsi="Book Antiqua"/>
        </w:rPr>
        <w:t>The</w:t>
      </w:r>
      <w:r w:rsidRPr="004F732F">
        <w:rPr>
          <w:rFonts w:ascii="Book Antiqua" w:hAnsi="Book Antiqua"/>
          <w:spacing w:val="-4"/>
        </w:rPr>
        <w:t xml:space="preserve"> </w:t>
      </w:r>
      <w:r w:rsidRPr="004F732F">
        <w:rPr>
          <w:rFonts w:ascii="Book Antiqua" w:hAnsi="Book Antiqua"/>
        </w:rPr>
        <w:t>dates</w:t>
      </w:r>
      <w:r w:rsidRPr="004F732F">
        <w:rPr>
          <w:rFonts w:ascii="Book Antiqua" w:hAnsi="Book Antiqua"/>
          <w:spacing w:val="-1"/>
        </w:rPr>
        <w:t xml:space="preserve"> </w:t>
      </w:r>
      <w:r w:rsidRPr="004F732F">
        <w:rPr>
          <w:rFonts w:ascii="Book Antiqua" w:hAnsi="Book Antiqua"/>
        </w:rPr>
        <w:t>for</w:t>
      </w:r>
      <w:r w:rsidRPr="004F732F">
        <w:rPr>
          <w:rFonts w:ascii="Book Antiqua" w:hAnsi="Book Antiqua"/>
          <w:spacing w:val="-3"/>
        </w:rPr>
        <w:t xml:space="preserve"> </w:t>
      </w:r>
      <w:proofErr w:type="gramStart"/>
      <w:r w:rsidRPr="004F732F">
        <w:rPr>
          <w:rFonts w:ascii="Book Antiqua" w:hAnsi="Book Antiqua"/>
        </w:rPr>
        <w:t>holiday</w:t>
      </w:r>
      <w:proofErr w:type="gramEnd"/>
      <w:r w:rsidRPr="004F732F">
        <w:rPr>
          <w:rFonts w:ascii="Book Antiqua" w:hAnsi="Book Antiqua"/>
          <w:spacing w:val="-1"/>
        </w:rPr>
        <w:t xml:space="preserve"> </w:t>
      </w:r>
      <w:r w:rsidRPr="004F732F">
        <w:rPr>
          <w:rFonts w:ascii="Book Antiqua" w:hAnsi="Book Antiqua"/>
        </w:rPr>
        <w:t>club</w:t>
      </w:r>
      <w:r w:rsidRPr="004F732F">
        <w:rPr>
          <w:rFonts w:ascii="Book Antiqua" w:hAnsi="Book Antiqua"/>
          <w:spacing w:val="-7"/>
        </w:rPr>
        <w:t xml:space="preserve"> </w:t>
      </w:r>
      <w:r w:rsidRPr="004F732F">
        <w:rPr>
          <w:rFonts w:ascii="Book Antiqua" w:hAnsi="Book Antiqua"/>
        </w:rPr>
        <w:t>are</w:t>
      </w:r>
      <w:r w:rsidRPr="004F732F">
        <w:rPr>
          <w:rFonts w:ascii="Book Antiqua" w:hAnsi="Book Antiqua"/>
          <w:spacing w:val="-2"/>
        </w:rPr>
        <w:t xml:space="preserve"> </w:t>
      </w:r>
      <w:r w:rsidRPr="004F732F">
        <w:rPr>
          <w:rFonts w:ascii="Book Antiqua" w:hAnsi="Book Antiqua"/>
        </w:rPr>
        <w:t>available</w:t>
      </w:r>
      <w:r w:rsidRPr="004F732F">
        <w:rPr>
          <w:rFonts w:ascii="Book Antiqua" w:hAnsi="Book Antiqua"/>
          <w:spacing w:val="-8"/>
        </w:rPr>
        <w:t xml:space="preserve"> </w:t>
      </w:r>
      <w:r w:rsidRPr="004F732F">
        <w:rPr>
          <w:rFonts w:ascii="Book Antiqua" w:hAnsi="Book Antiqua"/>
        </w:rPr>
        <w:t>from</w:t>
      </w:r>
      <w:r w:rsidRPr="004F732F">
        <w:rPr>
          <w:rFonts w:ascii="Book Antiqua" w:hAnsi="Book Antiqua"/>
          <w:spacing w:val="-6"/>
        </w:rPr>
        <w:t xml:space="preserve"> </w:t>
      </w:r>
      <w:r w:rsidRPr="004F732F">
        <w:rPr>
          <w:rFonts w:ascii="Book Antiqua" w:hAnsi="Book Antiqua"/>
        </w:rPr>
        <w:t>the</w:t>
      </w:r>
      <w:r w:rsidRPr="004F732F">
        <w:rPr>
          <w:rFonts w:ascii="Book Antiqua" w:hAnsi="Book Antiqua"/>
          <w:spacing w:val="-6"/>
        </w:rPr>
        <w:t xml:space="preserve"> </w:t>
      </w:r>
      <w:r w:rsidRPr="004F732F">
        <w:rPr>
          <w:rFonts w:ascii="Book Antiqua" w:hAnsi="Book Antiqua"/>
        </w:rPr>
        <w:t>school</w:t>
      </w:r>
      <w:r w:rsidRPr="004F732F">
        <w:rPr>
          <w:rFonts w:ascii="Book Antiqua" w:hAnsi="Book Antiqua"/>
          <w:spacing w:val="-6"/>
        </w:rPr>
        <w:t xml:space="preserve"> </w:t>
      </w:r>
      <w:r w:rsidRPr="004F732F">
        <w:rPr>
          <w:rFonts w:ascii="Book Antiqua" w:hAnsi="Book Antiqua"/>
          <w:spacing w:val="-2"/>
        </w:rPr>
        <w:t>office.</w:t>
      </w:r>
    </w:p>
    <w:p w14:paraId="43EB6D63" w14:textId="77777777" w:rsidR="00F00A46" w:rsidRDefault="00F00A46">
      <w:pPr>
        <w:pStyle w:val="BodyText"/>
        <w:ind w:left="0"/>
        <w:rPr>
          <w:rFonts w:ascii="Times New Roman"/>
          <w:sz w:val="20"/>
        </w:rPr>
      </w:pPr>
    </w:p>
    <w:p w14:paraId="39D04535" w14:textId="77777777" w:rsidR="00F00A46" w:rsidRDefault="007C251A">
      <w:pPr>
        <w:pStyle w:val="BodyText"/>
        <w:spacing w:before="150"/>
        <w:ind w:left="0"/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737CF2" wp14:editId="308D4BFF">
                <wp:simplePos x="0" y="0"/>
                <wp:positionH relativeFrom="page">
                  <wp:posOffset>914400</wp:posOffset>
                </wp:positionH>
                <wp:positionV relativeFrom="paragraph">
                  <wp:posOffset>256932</wp:posOffset>
                </wp:positionV>
                <wp:extent cx="563880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7620">
                              <a:moveTo>
                                <a:pt x="563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638800" y="7620"/>
                              </a:lnTo>
                              <a:lnTo>
                                <a:pt x="563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138A5" id="Graphic 2" o:spid="_x0000_s1026" style="position:absolute;margin-left:1in;margin-top:20.25pt;width:444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" path="m5638800,l,,,7620r5638800,l56388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0" distR="0" simplePos="0" relativeHeight="487588352" behindDoc="1" locked="0" layoutInCell="1" allowOverlap="1" wp14:anchorId="37A947AF" wp14:editId="742FDA70">
            <wp:simplePos x="0" y="0"/>
            <wp:positionH relativeFrom="page">
              <wp:posOffset>1135380</wp:posOffset>
            </wp:positionH>
            <wp:positionV relativeFrom="paragraph">
              <wp:posOffset>330160</wp:posOffset>
            </wp:positionV>
            <wp:extent cx="778685" cy="69494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685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7588864" behindDoc="1" locked="0" layoutInCell="1" allowOverlap="1" wp14:anchorId="6ADC0108" wp14:editId="152083F9">
            <wp:simplePos x="0" y="0"/>
            <wp:positionH relativeFrom="page">
              <wp:posOffset>2865120</wp:posOffset>
            </wp:positionH>
            <wp:positionV relativeFrom="paragraph">
              <wp:posOffset>404760</wp:posOffset>
            </wp:positionV>
            <wp:extent cx="1814833" cy="60350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833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7589376" behindDoc="1" locked="0" layoutInCell="1" allowOverlap="1" wp14:anchorId="1B73A8DF" wp14:editId="3F223C71">
            <wp:simplePos x="0" y="0"/>
            <wp:positionH relativeFrom="page">
              <wp:posOffset>5414771</wp:posOffset>
            </wp:positionH>
            <wp:positionV relativeFrom="paragraph">
              <wp:posOffset>354468</wp:posOffset>
            </wp:positionV>
            <wp:extent cx="999150" cy="66760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150" cy="667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FBDEB8" w14:textId="77777777" w:rsidR="00F00A46" w:rsidRDefault="00F00A46">
      <w:pPr>
        <w:pStyle w:val="BodyText"/>
        <w:spacing w:before="10"/>
        <w:ind w:left="0"/>
        <w:rPr>
          <w:rFonts w:ascii="Times New Roman"/>
          <w:sz w:val="6"/>
        </w:rPr>
      </w:pPr>
    </w:p>
    <w:p w14:paraId="2A9BF1DE" w14:textId="77777777" w:rsidR="00F00A46" w:rsidRDefault="00F00A46">
      <w:pPr>
        <w:pStyle w:val="BodyText"/>
        <w:spacing w:before="39"/>
        <w:ind w:left="0"/>
        <w:rPr>
          <w:rFonts w:ascii="Times New Roman"/>
          <w:sz w:val="14"/>
        </w:rPr>
      </w:pPr>
    </w:p>
    <w:p w14:paraId="3B9A8DE4" w14:textId="77777777" w:rsidR="00F00A46" w:rsidRDefault="007C251A">
      <w:pPr>
        <w:ind w:left="270"/>
        <w:rPr>
          <w:rFonts w:ascii="Lucida Sans"/>
          <w:sz w:val="14"/>
        </w:rPr>
      </w:pPr>
      <w:r>
        <w:rPr>
          <w:rFonts w:ascii="Lucida Sans"/>
          <w:sz w:val="14"/>
        </w:rPr>
        <w:t>Clarendon</w:t>
      </w:r>
      <w:r>
        <w:rPr>
          <w:rFonts w:ascii="Lucida Sans"/>
          <w:spacing w:val="-2"/>
          <w:sz w:val="14"/>
        </w:rPr>
        <w:t xml:space="preserve"> </w:t>
      </w:r>
      <w:r>
        <w:rPr>
          <w:rFonts w:ascii="Lucida Sans"/>
          <w:sz w:val="14"/>
        </w:rPr>
        <w:t>Cottage</w:t>
      </w:r>
      <w:r>
        <w:rPr>
          <w:rFonts w:ascii="Lucida Sans"/>
          <w:spacing w:val="-5"/>
          <w:sz w:val="14"/>
        </w:rPr>
        <w:t xml:space="preserve"> </w:t>
      </w:r>
      <w:r>
        <w:rPr>
          <w:rFonts w:ascii="Lucida Sans"/>
          <w:sz w:val="14"/>
        </w:rPr>
        <w:t>School</w:t>
      </w:r>
      <w:r>
        <w:rPr>
          <w:rFonts w:ascii="Lucida Sans"/>
          <w:spacing w:val="-2"/>
          <w:sz w:val="14"/>
        </w:rPr>
        <w:t xml:space="preserve"> </w:t>
      </w:r>
      <w:r>
        <w:rPr>
          <w:rFonts w:ascii="Lucida Sans"/>
          <w:sz w:val="14"/>
        </w:rPr>
        <w:t>is</w:t>
      </w:r>
      <w:r>
        <w:rPr>
          <w:rFonts w:ascii="Lucida Sans"/>
          <w:spacing w:val="-3"/>
          <w:sz w:val="14"/>
        </w:rPr>
        <w:t xml:space="preserve"> </w:t>
      </w:r>
      <w:r>
        <w:rPr>
          <w:rFonts w:ascii="Lucida Sans"/>
          <w:sz w:val="14"/>
        </w:rPr>
        <w:t>a</w:t>
      </w:r>
      <w:r>
        <w:rPr>
          <w:rFonts w:ascii="Lucida Sans"/>
          <w:spacing w:val="-5"/>
          <w:sz w:val="14"/>
        </w:rPr>
        <w:t xml:space="preserve"> </w:t>
      </w:r>
      <w:r>
        <w:rPr>
          <w:rFonts w:ascii="Lucida Sans"/>
          <w:sz w:val="14"/>
        </w:rPr>
        <w:t>trading</w:t>
      </w:r>
      <w:r>
        <w:rPr>
          <w:rFonts w:ascii="Lucida Sans"/>
          <w:spacing w:val="-5"/>
          <w:sz w:val="14"/>
        </w:rPr>
        <w:t xml:space="preserve"> </w:t>
      </w:r>
      <w:r>
        <w:rPr>
          <w:rFonts w:ascii="Lucida Sans"/>
          <w:sz w:val="14"/>
        </w:rPr>
        <w:t>name</w:t>
      </w:r>
      <w:r>
        <w:rPr>
          <w:rFonts w:ascii="Lucida Sans"/>
          <w:spacing w:val="-2"/>
          <w:sz w:val="14"/>
        </w:rPr>
        <w:t xml:space="preserve"> </w:t>
      </w:r>
      <w:r>
        <w:rPr>
          <w:rFonts w:ascii="Lucida Sans"/>
          <w:sz w:val="14"/>
        </w:rPr>
        <w:t>of</w:t>
      </w:r>
      <w:r>
        <w:rPr>
          <w:rFonts w:ascii="Lucida Sans"/>
          <w:spacing w:val="-3"/>
          <w:sz w:val="14"/>
        </w:rPr>
        <w:t xml:space="preserve"> </w:t>
      </w:r>
      <w:r>
        <w:rPr>
          <w:rFonts w:ascii="Lucida Sans"/>
          <w:sz w:val="14"/>
        </w:rPr>
        <w:t>Clarendon</w:t>
      </w:r>
      <w:r>
        <w:rPr>
          <w:rFonts w:ascii="Lucida Sans"/>
          <w:spacing w:val="-2"/>
          <w:sz w:val="14"/>
        </w:rPr>
        <w:t xml:space="preserve"> </w:t>
      </w:r>
      <w:r>
        <w:rPr>
          <w:rFonts w:ascii="Lucida Sans"/>
          <w:sz w:val="14"/>
        </w:rPr>
        <w:t>Cottage</w:t>
      </w:r>
      <w:r>
        <w:rPr>
          <w:rFonts w:ascii="Lucida Sans"/>
          <w:spacing w:val="-4"/>
          <w:sz w:val="14"/>
        </w:rPr>
        <w:t xml:space="preserve"> </w:t>
      </w:r>
      <w:r>
        <w:rPr>
          <w:rFonts w:ascii="Lucida Sans"/>
          <w:sz w:val="14"/>
        </w:rPr>
        <w:t>School</w:t>
      </w:r>
      <w:r>
        <w:rPr>
          <w:rFonts w:ascii="Lucida Sans"/>
          <w:spacing w:val="-2"/>
          <w:sz w:val="14"/>
        </w:rPr>
        <w:t xml:space="preserve"> </w:t>
      </w:r>
      <w:r>
        <w:rPr>
          <w:rFonts w:ascii="Lucida Sans"/>
          <w:sz w:val="14"/>
        </w:rPr>
        <w:t>Ltd.</w:t>
      </w:r>
      <w:r>
        <w:rPr>
          <w:rFonts w:ascii="Lucida Sans"/>
          <w:spacing w:val="-8"/>
          <w:sz w:val="14"/>
        </w:rPr>
        <w:t xml:space="preserve"> </w:t>
      </w:r>
      <w:r>
        <w:rPr>
          <w:rFonts w:ascii="Lucida Sans"/>
          <w:sz w:val="14"/>
        </w:rPr>
        <w:t>-</w:t>
      </w:r>
      <w:r>
        <w:rPr>
          <w:rFonts w:ascii="Lucida Sans"/>
          <w:spacing w:val="-3"/>
          <w:sz w:val="14"/>
        </w:rPr>
        <w:t xml:space="preserve"> </w:t>
      </w:r>
      <w:r>
        <w:rPr>
          <w:rFonts w:ascii="Lucida Sans"/>
          <w:sz w:val="14"/>
        </w:rPr>
        <w:t>a</w:t>
      </w:r>
      <w:r>
        <w:rPr>
          <w:rFonts w:ascii="Lucida Sans"/>
          <w:spacing w:val="-2"/>
          <w:sz w:val="14"/>
        </w:rPr>
        <w:t xml:space="preserve"> </w:t>
      </w:r>
      <w:r>
        <w:rPr>
          <w:rFonts w:ascii="Lucida Sans"/>
          <w:sz w:val="14"/>
        </w:rPr>
        <w:t>private</w:t>
      </w:r>
      <w:r>
        <w:rPr>
          <w:rFonts w:ascii="Lucida Sans"/>
          <w:spacing w:val="-7"/>
          <w:sz w:val="14"/>
        </w:rPr>
        <w:t xml:space="preserve"> </w:t>
      </w:r>
      <w:r>
        <w:rPr>
          <w:rFonts w:ascii="Lucida Sans"/>
          <w:sz w:val="14"/>
        </w:rPr>
        <w:t>limited</w:t>
      </w:r>
      <w:r>
        <w:rPr>
          <w:rFonts w:ascii="Lucida Sans"/>
          <w:spacing w:val="-4"/>
          <w:sz w:val="14"/>
        </w:rPr>
        <w:t xml:space="preserve"> </w:t>
      </w:r>
      <w:r>
        <w:rPr>
          <w:rFonts w:ascii="Lucida Sans"/>
          <w:sz w:val="14"/>
        </w:rPr>
        <w:t>company,</w:t>
      </w:r>
      <w:r>
        <w:rPr>
          <w:rFonts w:ascii="Lucida Sans"/>
          <w:spacing w:val="-6"/>
          <w:sz w:val="14"/>
        </w:rPr>
        <w:t xml:space="preserve"> </w:t>
      </w:r>
      <w:r>
        <w:rPr>
          <w:rFonts w:ascii="Lucida Sans"/>
          <w:sz w:val="14"/>
        </w:rPr>
        <w:t>regd.</w:t>
      </w:r>
      <w:r>
        <w:rPr>
          <w:rFonts w:ascii="Lucida Sans"/>
          <w:spacing w:val="-7"/>
          <w:sz w:val="14"/>
        </w:rPr>
        <w:t xml:space="preserve"> </w:t>
      </w:r>
      <w:r>
        <w:rPr>
          <w:rFonts w:ascii="Lucida Sans"/>
          <w:sz w:val="14"/>
        </w:rPr>
        <w:t>No.</w:t>
      </w:r>
      <w:r>
        <w:rPr>
          <w:rFonts w:ascii="Lucida Sans"/>
          <w:spacing w:val="-6"/>
          <w:sz w:val="14"/>
        </w:rPr>
        <w:t xml:space="preserve"> </w:t>
      </w:r>
      <w:r>
        <w:rPr>
          <w:rFonts w:ascii="Lucida Sans"/>
          <w:spacing w:val="-2"/>
          <w:sz w:val="14"/>
        </w:rPr>
        <w:t>4019465</w:t>
      </w:r>
    </w:p>
    <w:sectPr w:rsidR="00F00A46">
      <w:type w:val="continuous"/>
      <w:pgSz w:w="11910" w:h="16840"/>
      <w:pgMar w:top="740" w:right="14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560F8"/>
    <w:multiLevelType w:val="hybridMultilevel"/>
    <w:tmpl w:val="FFD2C046"/>
    <w:lvl w:ilvl="0" w:tplc="758E6AD6">
      <w:start w:val="1"/>
      <w:numFmt w:val="bullet"/>
      <w:lvlText w:val="-"/>
      <w:lvlJc w:val="left"/>
      <w:pPr>
        <w:ind w:left="460" w:hanging="360"/>
      </w:pPr>
      <w:rPr>
        <w:rFonts w:ascii="Book Antiqua" w:eastAsia="Calibri Light" w:hAnsi="Book Antiqua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24854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0A46"/>
    <w:rsid w:val="004F732F"/>
    <w:rsid w:val="007C251A"/>
    <w:rsid w:val="00BE404C"/>
    <w:rsid w:val="00DA6B3D"/>
    <w:rsid w:val="00E93AFA"/>
    <w:rsid w:val="00F0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86F74"/>
  <w15:docId w15:val="{E4B33D60-7362-4578-9A93-B96C9B85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1"/>
    <w:qFormat/>
    <w:pPr>
      <w:spacing w:before="265"/>
      <w:ind w:left="100"/>
      <w:outlineLvl w:val="0"/>
    </w:pPr>
    <w:rPr>
      <w:rFonts w:ascii="Book Antiqua" w:eastAsia="Book Antiqua" w:hAnsi="Book Antiqua" w:cs="Book Antiqua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1" w:line="487" w:lineRule="exact"/>
      <w:ind w:left="142"/>
      <w:jc w:val="center"/>
    </w:pPr>
    <w:rPr>
      <w:rFonts w:ascii="Book Antiqua" w:eastAsia="Book Antiqua" w:hAnsi="Book Antiqua" w:cs="Book Antiqua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93A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childcarechoices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clarendoncottage-school.co.u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966E006A8499488B06803ECC5D5277" ma:contentTypeVersion="10" ma:contentTypeDescription="Create a new document." ma:contentTypeScope="" ma:versionID="5663269196786273a1e46c7802a35d9a">
  <xsd:schema xmlns:xsd="http://www.w3.org/2001/XMLSchema" xmlns:xs="http://www.w3.org/2001/XMLSchema" xmlns:p="http://schemas.microsoft.com/office/2006/metadata/properties" xmlns:ns2="2411a890-448c-4a55-9e48-a835cc13b19c" xmlns:ns3="28599333-2225-4652-a047-8f818a5df6ab" targetNamespace="http://schemas.microsoft.com/office/2006/metadata/properties" ma:root="true" ma:fieldsID="9b505b420e37a66b50fe4451044484ba" ns2:_="" ns3:_="">
    <xsd:import namespace="2411a890-448c-4a55-9e48-a835cc13b19c"/>
    <xsd:import namespace="28599333-2225-4652-a047-8f818a5df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1a890-448c-4a55-9e48-a835cc13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63fd53-9ec1-490c-a484-d8a53e9ec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99333-2225-4652-a047-8f818a5df6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e553c9-16ef-4af9-ba22-4b13ca29696d}" ma:internalName="TaxCatchAll" ma:showField="CatchAllData" ma:web="28599333-2225-4652-a047-8f818a5df6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599333-2225-4652-a047-8f818a5df6ab" xsi:nil="true"/>
    <lcf76f155ced4ddcb4097134ff3c332f xmlns="2411a890-448c-4a55-9e48-a835cc13b1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6BE680-EF3D-434C-AEF8-0C713E5728DE}"/>
</file>

<file path=customXml/itemProps2.xml><?xml version="1.0" encoding="utf-8"?>
<ds:datastoreItem xmlns:ds="http://schemas.openxmlformats.org/officeDocument/2006/customXml" ds:itemID="{54EDD9AB-FF04-42B6-A0A1-D1CED4CB97C4}"/>
</file>

<file path=customXml/itemProps3.xml><?xml version="1.0" encoding="utf-8"?>
<ds:datastoreItem xmlns:ds="http://schemas.openxmlformats.org/officeDocument/2006/customXml" ds:itemID="{8CC1BCBF-1051-49F2-8C2F-7D773046E6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Bagnall</dc:creator>
  <cp:lastModifiedBy>Lizzie Bagnall</cp:lastModifiedBy>
  <cp:revision>2</cp:revision>
  <dcterms:created xsi:type="dcterms:W3CDTF">2025-06-17T17:04:00Z</dcterms:created>
  <dcterms:modified xsi:type="dcterms:W3CDTF">2025-06-17T17:04:00Z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0x01010065966E006A8499488B06803ECC5D5277</vt:lpwstr>
  </property>
  <property fmtid="{D5CDD505-2E9C-101B-9397-08002B2CF9AE}" pid="7" name="Order">
    <vt:r8>7121000</vt:r8>
  </property>
  <property fmtid="{D5CDD505-2E9C-101B-9397-08002B2CF9AE}" pid="8" name="MediaServiceImageTags">
    <vt:lpwstr/>
  </property>
</Properties>
</file>