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467907"/>
        <w:docPartObj>
          <w:docPartGallery w:val="Cover Pages"/>
          <w:docPartUnique/>
        </w:docPartObj>
      </w:sdtPr>
      <w:sdtEndPr/>
      <w:sdtContent>
        <w:p w14:paraId="66860A7F" w14:textId="77777777" w:rsidR="00D97356" w:rsidRDefault="00AB0113">
          <w:r>
            <w:rPr>
              <w:noProof/>
              <w:lang w:val="en-GB" w:eastAsia="en-GB"/>
            </w:rPr>
            <mc:AlternateContent>
              <mc:Choice Requires="wps">
                <w:drawing>
                  <wp:anchor distT="0" distB="0" distL="114300" distR="114300" simplePos="0" relativeHeight="251657728" behindDoc="1" locked="0" layoutInCell="0" allowOverlap="1" wp14:anchorId="58A988D8" wp14:editId="7AF3A3E7">
                    <wp:simplePos x="0" y="0"/>
                    <wp:positionH relativeFrom="page">
                      <wp:align>right</wp:align>
                    </wp:positionH>
                    <wp:positionV relativeFrom="page">
                      <wp:align>top</wp:align>
                    </wp:positionV>
                    <wp:extent cx="7772400" cy="10058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97260C" w14:textId="77777777" w:rsidR="00D97356" w:rsidRDefault="00D97356">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100000</wp14:pctHeight>
                    </wp14:sizeRelV>
                  </wp:anchor>
                </w:drawing>
              </mc:Choice>
              <mc:Fallback>
                <w:pict>
                  <v:rect w14:anchorId="58A988D8" id="Rectangle 2" o:spid="_x0000_s1026" style="position:absolute;margin-left:560.8pt;margin-top:0;width:612pt;height:11in;z-index:-251658752;visibility:visible;mso-wrap-style:square;mso-width-percent:1000;mso-height-percent:1000;mso-wrap-distance-left:9pt;mso-wrap-distance-top:0;mso-wrap-distance-right:9pt;mso-wrap-distance-bottom:0;mso-position-horizontal:right;mso-position-horizontal-relative:page;mso-position-vertical:top;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CH+Iz/rAQAAwgMAAA4AAAAAAAAAAAAAAAAALgIAAGRycy9lMm9Eb2MueG1s&#10;UEsBAi0AFAAGAAgAAAAhACSl9zLbAAAABwEAAA8AAAAAAAAAAAAAAAAARQQAAGRycy9kb3ducmV2&#10;LnhtbFBLBQYAAAAABAAEAPMAAABNBQAAAAA=&#10;" o:allowincell="f" stroked="f">
                    <v:textbox>
                      <w:txbxContent>
                        <w:p w14:paraId="1C97260C" w14:textId="77777777" w:rsidR="00D97356" w:rsidRDefault="00D97356">
                          <w:pPr>
                            <w:rPr>
                              <w:rFonts w:asciiTheme="majorHAnsi" w:eastAsiaTheme="majorEastAsia" w:hAnsiTheme="majorHAnsi" w:cstheme="majorBidi"/>
                              <w:color w:val="E6EED5" w:themeColor="accent3" w:themeTint="3F"/>
                              <w:sz w:val="96"/>
                              <w:szCs w:val="96"/>
                            </w:rPr>
                          </w:pPr>
                          <w:r>
                            <w:rPr>
                              <w:rFonts w:asciiTheme="majorHAnsi" w:eastAsiaTheme="majorEastAsia" w:hAnsiTheme="majorHAnsi" w:cstheme="majorBidi"/>
                              <w:color w:val="E6EED5" w:themeColor="accent3" w:themeTint="3F"/>
                              <w:sz w:val="72"/>
                              <w:szCs w:val="72"/>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color w:val="E6EED5" w:themeColor="accent3" w:themeTint="3F"/>
                              <w:sz w:val="72"/>
                              <w:szCs w:val="72"/>
                              <w:u w:val="single"/>
                            </w:rPr>
                            <w:t>xcvbnmqwertyuiopasdfghjklzxcvbnmqw</w:t>
                          </w:r>
                          <w:r>
                            <w:rPr>
                              <w:rFonts w:asciiTheme="majorHAnsi" w:eastAsiaTheme="majorEastAsia" w:hAnsiTheme="majorHAnsi" w:cstheme="majorBidi"/>
                              <w:color w:val="E6EED5" w:themeColor="accent3" w:themeTint="3F"/>
                              <w:sz w:val="72"/>
                              <w:szCs w:val="72"/>
                            </w:rPr>
                            <w:t>ertyuiopasdfghjklzxcvbnm</w:t>
                          </w:r>
                        </w:p>
                      </w:txbxContent>
                    </v:textbox>
                    <w10:wrap anchorx="page" anchory="page"/>
                  </v:rect>
                </w:pict>
              </mc:Fallback>
            </mc:AlternateContent>
          </w:r>
        </w:p>
        <w:p w14:paraId="6D9B6835" w14:textId="77777777" w:rsidR="00D97356" w:rsidRDefault="00D97356"/>
        <w:p w14:paraId="7DF9AEE3" w14:textId="77777777" w:rsidR="00D97356" w:rsidRDefault="00D97356"/>
        <w:tbl>
          <w:tblPr>
            <w:tblW w:w="3506" w:type="pct"/>
            <w:jc w:val="center"/>
            <w:tblBorders>
              <w:top w:val="thinThickSmallGap" w:sz="36" w:space="0" w:color="632423" w:themeColor="accent2" w:themeShade="80"/>
              <w:left w:val="thinThickSmallGap" w:sz="36" w:space="0" w:color="632423" w:themeColor="accent2" w:themeShade="80"/>
              <w:bottom w:val="thickThinSmallGap" w:sz="36" w:space="0" w:color="632423" w:themeColor="accent2" w:themeShade="80"/>
              <w:right w:val="thickThinSmallGap" w:sz="36" w:space="0" w:color="632423" w:themeColor="accent2" w:themeShade="80"/>
            </w:tblBorders>
            <w:shd w:val="clear" w:color="auto" w:fill="FFFFFF" w:themeFill="background1"/>
            <w:tblLook w:val="04A0" w:firstRow="1" w:lastRow="0" w:firstColumn="1" w:lastColumn="0" w:noHBand="0" w:noVBand="1"/>
          </w:tblPr>
          <w:tblGrid>
            <w:gridCol w:w="6479"/>
          </w:tblGrid>
          <w:tr w:rsidR="00D97356" w14:paraId="2B8217A1" w14:textId="77777777">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u w:val="single"/>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14:paraId="6EB7418F" w14:textId="77777777" w:rsidR="00D97356" w:rsidRDefault="00D97356">
                    <w:pPr>
                      <w:pStyle w:val="NoSpacing"/>
                      <w:jc w:val="center"/>
                      <w:rPr>
                        <w:rFonts w:asciiTheme="majorHAnsi" w:eastAsiaTheme="majorEastAsia" w:hAnsiTheme="majorHAnsi" w:cstheme="majorBidi"/>
                        <w:sz w:val="40"/>
                        <w:szCs w:val="40"/>
                      </w:rPr>
                    </w:pPr>
                    <w:r w:rsidRPr="009C4337">
                      <w:rPr>
                        <w:rFonts w:asciiTheme="majorHAnsi" w:eastAsiaTheme="majorEastAsia" w:hAnsiTheme="majorHAnsi" w:cstheme="majorBidi"/>
                        <w:sz w:val="40"/>
                        <w:szCs w:val="40"/>
                        <w:u w:val="single"/>
                      </w:rPr>
                      <w:t>Clarendon Cottage Preparatory School</w:t>
                    </w:r>
                  </w:p>
                </w:sdtContent>
              </w:sdt>
              <w:p w14:paraId="075AF7F9" w14:textId="77777777" w:rsidR="00D97356" w:rsidRDefault="00D97356">
                <w:pPr>
                  <w:pStyle w:val="NoSpacing"/>
                  <w:jc w:val="center"/>
                </w:pPr>
              </w:p>
              <w:sdt>
                <w:sdtPr>
                  <w:rPr>
                    <w:rFonts w:asciiTheme="majorHAnsi" w:eastAsiaTheme="majorEastAsia" w:hAnsiTheme="majorHAnsi" w:cstheme="majorBidi"/>
                    <w:sz w:val="32"/>
                    <w:szCs w:val="32"/>
                    <w:u w:val="single"/>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14:paraId="47E7CA06" w14:textId="77777777" w:rsidR="00D97356" w:rsidRDefault="00E57CFB">
                    <w:pPr>
                      <w:pStyle w:val="NoSpacing"/>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u w:val="single"/>
                        <w:lang w:val="en-GB"/>
                      </w:rPr>
                      <w:t>Admissions Policy</w:t>
                    </w:r>
                  </w:p>
                </w:sdtContent>
              </w:sdt>
              <w:p w14:paraId="223E155C" w14:textId="77777777" w:rsidR="00D97356" w:rsidRDefault="00D97356">
                <w:pPr>
                  <w:pStyle w:val="NoSpacing"/>
                  <w:jc w:val="center"/>
                </w:pPr>
              </w:p>
              <w:p w14:paraId="42C62158" w14:textId="77777777" w:rsidR="00D97356" w:rsidRDefault="00D97356">
                <w:pPr>
                  <w:pStyle w:val="NoSpacing"/>
                  <w:jc w:val="center"/>
                </w:pPr>
                <w:r w:rsidRPr="00D97356">
                  <w:rPr>
                    <w:noProof/>
                    <w:lang w:val="en-GB" w:eastAsia="en-GB"/>
                  </w:rPr>
                  <w:drawing>
                    <wp:inline distT="0" distB="0" distL="0" distR="0" wp14:anchorId="07F1BDB5" wp14:editId="60078D9D">
                      <wp:extent cx="1426464" cy="14676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dg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26464" cy="1467612"/>
                              </a:xfrm>
                              <a:prstGeom prst="rect">
                                <a:avLst/>
                              </a:prstGeom>
                            </pic:spPr>
                          </pic:pic>
                        </a:graphicData>
                      </a:graphic>
                    </wp:inline>
                  </w:drawing>
                </w:r>
              </w:p>
              <w:p w14:paraId="45FA0C47" w14:textId="77777777" w:rsidR="00D97356" w:rsidRDefault="00D97356" w:rsidP="00D97356">
                <w:pPr>
                  <w:pStyle w:val="NoSpacing"/>
                  <w:jc w:val="center"/>
                </w:pPr>
              </w:p>
              <w:p w14:paraId="24B5DB6F" w14:textId="6C9A7A0B" w:rsidR="00D97356" w:rsidRDefault="00D97356" w:rsidP="00D97356">
                <w:pPr>
                  <w:pStyle w:val="NoSpacing"/>
                  <w:jc w:val="center"/>
                </w:pPr>
                <w:r>
                  <w:t>Review</w:t>
                </w:r>
                <w:r w:rsidR="00626A75">
                  <w:t>ed by</w:t>
                </w:r>
                <w:r>
                  <w:t>:</w:t>
                </w:r>
                <w:r w:rsidR="00B63955">
                  <w:t xml:space="preserve"> </w:t>
                </w:r>
                <w:r w:rsidR="00E05B88">
                  <w:t xml:space="preserve">Miss </w:t>
                </w:r>
                <w:r w:rsidR="00EE172D">
                  <w:t xml:space="preserve">E. </w:t>
                </w:r>
                <w:r w:rsidR="00E05B88">
                  <w:t xml:space="preserve">Bagnall </w:t>
                </w:r>
                <w:r w:rsidR="00EE172D">
                  <w:t>March 2026</w:t>
                </w:r>
              </w:p>
              <w:p w14:paraId="6FAFEA6B" w14:textId="6FB4D8E5" w:rsidR="00626A75" w:rsidRDefault="00B63955" w:rsidP="00D97356">
                <w:pPr>
                  <w:pStyle w:val="NoSpacing"/>
                  <w:jc w:val="center"/>
                </w:pPr>
                <w:r>
                  <w:t>Review date: March 20</w:t>
                </w:r>
                <w:r w:rsidR="00E05B88">
                  <w:t>2</w:t>
                </w:r>
                <w:r w:rsidR="00EE172D">
                  <w:t>7</w:t>
                </w:r>
              </w:p>
              <w:p w14:paraId="4AC0F472" w14:textId="77777777" w:rsidR="00D97356" w:rsidRDefault="00D97356">
                <w:pPr>
                  <w:pStyle w:val="NoSpacing"/>
                  <w:jc w:val="center"/>
                </w:pPr>
              </w:p>
              <w:p w14:paraId="676E90B4" w14:textId="77777777" w:rsidR="00D97356" w:rsidRDefault="00D97356" w:rsidP="00D97356">
                <w:pPr>
                  <w:pStyle w:val="NoSpacing"/>
                </w:pPr>
              </w:p>
              <w:p w14:paraId="17B23AAF" w14:textId="77777777" w:rsidR="00D97356" w:rsidRDefault="00D97356">
                <w:pPr>
                  <w:pStyle w:val="NoSpacing"/>
                  <w:jc w:val="center"/>
                </w:pPr>
              </w:p>
            </w:tc>
          </w:tr>
        </w:tbl>
        <w:p w14:paraId="38D13CFA" w14:textId="77777777" w:rsidR="00D97356" w:rsidRDefault="00D97356"/>
        <w:p w14:paraId="4E1D1338" w14:textId="77777777" w:rsidR="00D97356" w:rsidRDefault="00D97356">
          <w:r>
            <w:br w:type="page"/>
          </w:r>
        </w:p>
      </w:sdtContent>
    </w:sdt>
    <w:p w14:paraId="4C77215C" w14:textId="77777777" w:rsidR="002E39BE" w:rsidRDefault="002E39BE" w:rsidP="00CF540F">
      <w:pPr>
        <w:pStyle w:val="NoSpacing"/>
        <w:jc w:val="center"/>
        <w:rPr>
          <w:rFonts w:ascii="Tahoma" w:hAnsi="Tahoma" w:cs="Tahoma"/>
          <w:b/>
          <w:u w:val="single"/>
        </w:rPr>
      </w:pPr>
      <w:r w:rsidRPr="00CF540F">
        <w:rPr>
          <w:rFonts w:ascii="Tahoma" w:hAnsi="Tahoma" w:cs="Tahoma"/>
          <w:b/>
          <w:sz w:val="28"/>
          <w:u w:val="single"/>
        </w:rPr>
        <w:lastRenderedPageBreak/>
        <w:t>Clarendon Cottage Preparatory School</w:t>
      </w:r>
    </w:p>
    <w:p w14:paraId="1147B458" w14:textId="77777777" w:rsidR="00CF540F" w:rsidRPr="00CF6A0D" w:rsidRDefault="00CF540F" w:rsidP="00CF540F">
      <w:pPr>
        <w:pStyle w:val="NoSpacing"/>
        <w:jc w:val="center"/>
        <w:rPr>
          <w:rFonts w:ascii="Tahoma" w:hAnsi="Tahoma" w:cs="Tahoma"/>
          <w:b/>
          <w:u w:val="single"/>
        </w:rPr>
      </w:pPr>
    </w:p>
    <w:p w14:paraId="06DE595B" w14:textId="77777777" w:rsidR="002E39BE" w:rsidRPr="00AB0113" w:rsidRDefault="002E39BE" w:rsidP="00CF540F">
      <w:pPr>
        <w:pStyle w:val="NoSpacing"/>
        <w:jc w:val="center"/>
        <w:rPr>
          <w:rFonts w:ascii="Tahoma" w:hAnsi="Tahoma" w:cs="Tahoma"/>
          <w:b/>
          <w:sz w:val="24"/>
          <w:u w:val="single"/>
        </w:rPr>
      </w:pPr>
      <w:r w:rsidRPr="00AB0113">
        <w:rPr>
          <w:rFonts w:ascii="Tahoma" w:hAnsi="Tahoma" w:cs="Tahoma"/>
          <w:b/>
          <w:sz w:val="24"/>
          <w:u w:val="single"/>
        </w:rPr>
        <w:t>Admissions Policy</w:t>
      </w:r>
    </w:p>
    <w:p w14:paraId="1B16B32E" w14:textId="77777777" w:rsidR="00517E42" w:rsidRDefault="00517E42" w:rsidP="00517E42">
      <w:pPr>
        <w:pStyle w:val="BodyText"/>
        <w:rPr>
          <w:rFonts w:asciiTheme="minorHAnsi" w:hAnsiTheme="minorHAnsi" w:cs="Tahoma"/>
        </w:rPr>
      </w:pPr>
    </w:p>
    <w:p w14:paraId="50E4AB40" w14:textId="77777777" w:rsidR="00517E42" w:rsidRDefault="00517E42" w:rsidP="00517E42">
      <w:pPr>
        <w:pStyle w:val="BodyText"/>
        <w:jc w:val="center"/>
        <w:rPr>
          <w:rFonts w:asciiTheme="minorHAnsi" w:hAnsiTheme="minorHAnsi" w:cs="Tahoma"/>
          <w:b/>
        </w:rPr>
      </w:pPr>
      <w:r w:rsidRPr="00517E42">
        <w:rPr>
          <w:rFonts w:asciiTheme="minorHAnsi" w:hAnsiTheme="minorHAnsi" w:cs="Tahoma"/>
          <w:b/>
        </w:rPr>
        <w:t>This policy applies to the whole school, including the EYFS</w:t>
      </w:r>
      <w:r w:rsidR="00AB0113">
        <w:rPr>
          <w:rFonts w:asciiTheme="minorHAnsi" w:hAnsiTheme="minorHAnsi" w:cs="Tahoma"/>
          <w:b/>
        </w:rPr>
        <w:t>.</w:t>
      </w:r>
    </w:p>
    <w:p w14:paraId="7D8BF500" w14:textId="77777777" w:rsidR="005D2708" w:rsidRDefault="005D2708" w:rsidP="00517E42">
      <w:pPr>
        <w:pStyle w:val="BodyText"/>
        <w:jc w:val="center"/>
        <w:rPr>
          <w:rFonts w:asciiTheme="minorHAnsi" w:hAnsiTheme="minorHAnsi" w:cs="Tahoma"/>
          <w:b/>
        </w:rPr>
      </w:pPr>
    </w:p>
    <w:p w14:paraId="0DD7221F" w14:textId="7BCCD778" w:rsidR="005D2708" w:rsidRPr="00386788" w:rsidRDefault="005D2708" w:rsidP="00D25164">
      <w:pPr>
        <w:pStyle w:val="BodyText"/>
        <w:contextualSpacing/>
        <w:rPr>
          <w:rFonts w:asciiTheme="minorHAnsi" w:hAnsiTheme="minorHAnsi" w:cstheme="minorHAnsi"/>
          <w:bCs/>
        </w:rPr>
      </w:pPr>
      <w:r w:rsidRPr="00386788">
        <w:rPr>
          <w:rFonts w:asciiTheme="minorHAnsi" w:hAnsiTheme="minorHAnsi" w:cstheme="minorHAnsi"/>
          <w:bCs/>
        </w:rPr>
        <w:t xml:space="preserve">Children are admitted to Clarendon Cottage Preparatory School on a non-selective and inclusive basis. The </w:t>
      </w:r>
      <w:r w:rsidR="00F0785A" w:rsidRPr="00386788">
        <w:rPr>
          <w:rFonts w:asciiTheme="minorHAnsi" w:hAnsiTheme="minorHAnsi" w:cstheme="minorHAnsi"/>
          <w:bCs/>
        </w:rPr>
        <w:t>school</w:t>
      </w:r>
      <w:r w:rsidRPr="00386788">
        <w:rPr>
          <w:rFonts w:asciiTheme="minorHAnsi" w:hAnsiTheme="minorHAnsi" w:cstheme="minorHAnsi"/>
          <w:bCs/>
        </w:rPr>
        <w:t xml:space="preserve"> accepts parents/carers and children regardless of gender, race, cultural background, religion, physical or mental ability or disa</w:t>
      </w:r>
      <w:r w:rsidR="00005107" w:rsidRPr="00386788">
        <w:rPr>
          <w:rFonts w:asciiTheme="minorHAnsi" w:hAnsiTheme="minorHAnsi" w:cstheme="minorHAnsi"/>
          <w:bCs/>
        </w:rPr>
        <w:t xml:space="preserve">bility, health or social class and </w:t>
      </w:r>
      <w:proofErr w:type="gramStart"/>
      <w:r w:rsidR="00005107" w:rsidRPr="00386788">
        <w:rPr>
          <w:rFonts w:asciiTheme="minorHAnsi" w:hAnsiTheme="minorHAnsi" w:cstheme="minorHAnsi"/>
          <w:bCs/>
        </w:rPr>
        <w:t>as long as</w:t>
      </w:r>
      <w:proofErr w:type="gramEnd"/>
      <w:r w:rsidR="00005107" w:rsidRPr="00386788">
        <w:rPr>
          <w:rFonts w:asciiTheme="minorHAnsi" w:hAnsiTheme="minorHAnsi" w:cstheme="minorHAnsi"/>
          <w:bCs/>
        </w:rPr>
        <w:t xml:space="preserve"> we can meet their learning and development needs. Staff members are aware of and are sensitive to each child’s needs, level of development and background.</w:t>
      </w:r>
    </w:p>
    <w:p w14:paraId="66D6BAED" w14:textId="77777777" w:rsidR="00F0785A" w:rsidRPr="00386788" w:rsidRDefault="00F0785A" w:rsidP="00D25164">
      <w:pPr>
        <w:pStyle w:val="BodyText"/>
        <w:contextualSpacing/>
        <w:rPr>
          <w:rFonts w:asciiTheme="minorHAnsi" w:hAnsiTheme="minorHAnsi" w:cstheme="minorHAnsi"/>
          <w:bCs/>
        </w:rPr>
      </w:pPr>
    </w:p>
    <w:p w14:paraId="372F8834" w14:textId="7BEC4F9A" w:rsidR="00F0785A" w:rsidRPr="00386788" w:rsidRDefault="001A686B" w:rsidP="00D25164">
      <w:pPr>
        <w:pStyle w:val="BodyText"/>
        <w:contextualSpacing/>
        <w:rPr>
          <w:rFonts w:asciiTheme="minorHAnsi" w:hAnsiTheme="minorHAnsi" w:cstheme="minorHAnsi"/>
          <w:bCs/>
        </w:rPr>
      </w:pPr>
      <w:r w:rsidRPr="00386788">
        <w:rPr>
          <w:rFonts w:asciiTheme="minorHAnsi" w:hAnsiTheme="minorHAnsi" w:cstheme="minorHAnsi"/>
          <w:bCs/>
        </w:rPr>
        <w:t xml:space="preserve">Clarendon Cottage Prep School is a community which recognises </w:t>
      </w:r>
      <w:proofErr w:type="gramStart"/>
      <w:r w:rsidRPr="00386788">
        <w:rPr>
          <w:rFonts w:asciiTheme="minorHAnsi" w:hAnsiTheme="minorHAnsi" w:cstheme="minorHAnsi"/>
          <w:bCs/>
        </w:rPr>
        <w:t>each individual’s</w:t>
      </w:r>
      <w:proofErr w:type="gramEnd"/>
      <w:r w:rsidRPr="00386788">
        <w:rPr>
          <w:rFonts w:asciiTheme="minorHAnsi" w:hAnsiTheme="minorHAnsi" w:cstheme="minorHAnsi"/>
          <w:bCs/>
        </w:rPr>
        <w:t xml:space="preserve"> needs and in which the talents and abilities of children and adults are encouraged. The care for each child is central to the school’s aims and </w:t>
      </w:r>
      <w:r w:rsidR="00BE1927" w:rsidRPr="00386788">
        <w:rPr>
          <w:rFonts w:asciiTheme="minorHAnsi" w:hAnsiTheme="minorHAnsi" w:cstheme="minorHAnsi"/>
          <w:bCs/>
        </w:rPr>
        <w:t>provision,</w:t>
      </w:r>
      <w:r w:rsidRPr="00386788">
        <w:rPr>
          <w:rFonts w:asciiTheme="minorHAnsi" w:hAnsiTheme="minorHAnsi" w:cstheme="minorHAnsi"/>
          <w:bCs/>
        </w:rPr>
        <w:t xml:space="preserve"> and </w:t>
      </w:r>
      <w:r w:rsidR="003F161B" w:rsidRPr="00386788">
        <w:rPr>
          <w:rFonts w:asciiTheme="minorHAnsi" w:hAnsiTheme="minorHAnsi" w:cstheme="minorHAnsi"/>
          <w:bCs/>
        </w:rPr>
        <w:t>we pride ourselves for being</w:t>
      </w:r>
      <w:r w:rsidRPr="00386788">
        <w:rPr>
          <w:rFonts w:asciiTheme="minorHAnsi" w:hAnsiTheme="minorHAnsi" w:cstheme="minorHAnsi"/>
          <w:bCs/>
        </w:rPr>
        <w:t xml:space="preserve"> a caring and welcoming community. </w:t>
      </w:r>
      <w:r w:rsidR="003F161B" w:rsidRPr="00386788">
        <w:rPr>
          <w:rFonts w:asciiTheme="minorHAnsi" w:hAnsiTheme="minorHAnsi" w:cstheme="minorHAnsi"/>
          <w:bCs/>
        </w:rPr>
        <w:t xml:space="preserve">Our curriculum and pastoral approach </w:t>
      </w:r>
      <w:r w:rsidR="00BE1927" w:rsidRPr="00386788">
        <w:rPr>
          <w:rFonts w:asciiTheme="minorHAnsi" w:hAnsiTheme="minorHAnsi" w:cstheme="minorHAnsi"/>
          <w:bCs/>
        </w:rPr>
        <w:t>foster</w:t>
      </w:r>
      <w:r w:rsidR="003F161B" w:rsidRPr="00386788">
        <w:rPr>
          <w:rFonts w:asciiTheme="minorHAnsi" w:hAnsiTheme="minorHAnsi" w:cstheme="minorHAnsi"/>
          <w:bCs/>
        </w:rPr>
        <w:t xml:space="preserve"> the individual’s sense of identity and </w:t>
      </w:r>
      <w:r w:rsidR="00BE1927" w:rsidRPr="00386788">
        <w:rPr>
          <w:rFonts w:asciiTheme="minorHAnsi" w:hAnsiTheme="minorHAnsi" w:cstheme="minorHAnsi"/>
          <w:bCs/>
        </w:rPr>
        <w:t>awareness;</w:t>
      </w:r>
      <w:r w:rsidR="003F161B" w:rsidRPr="00386788">
        <w:rPr>
          <w:rFonts w:asciiTheme="minorHAnsi" w:hAnsiTheme="minorHAnsi" w:cstheme="minorHAnsi"/>
          <w:bCs/>
        </w:rPr>
        <w:t xml:space="preserve"> alongside the important role they play as part of the community. This recognition and appreciation of individuality is central to the school’s </w:t>
      </w:r>
      <w:r w:rsidR="00BE1927" w:rsidRPr="00386788">
        <w:rPr>
          <w:rFonts w:asciiTheme="minorHAnsi" w:hAnsiTheme="minorHAnsi" w:cstheme="minorHAnsi"/>
          <w:bCs/>
        </w:rPr>
        <w:t>ethos</w:t>
      </w:r>
      <w:r w:rsidR="003F161B" w:rsidRPr="00386788">
        <w:rPr>
          <w:rFonts w:asciiTheme="minorHAnsi" w:hAnsiTheme="minorHAnsi" w:cstheme="minorHAnsi"/>
          <w:bCs/>
        </w:rPr>
        <w:t xml:space="preserve"> and is reflected in the procedures through which we welcome, admit and induct children and their families into our community.</w:t>
      </w:r>
    </w:p>
    <w:p w14:paraId="07AC3B6A" w14:textId="77777777" w:rsidR="00BE1927" w:rsidRPr="00386788" w:rsidRDefault="00BE1927" w:rsidP="00D25164">
      <w:pPr>
        <w:pStyle w:val="BodyText"/>
        <w:contextualSpacing/>
        <w:rPr>
          <w:rFonts w:asciiTheme="minorHAnsi" w:hAnsiTheme="minorHAnsi" w:cstheme="minorHAnsi"/>
          <w:bCs/>
        </w:rPr>
      </w:pPr>
    </w:p>
    <w:p w14:paraId="670B973E" w14:textId="7A98D137" w:rsidR="00BE1927" w:rsidRPr="00386788" w:rsidRDefault="00BE1927" w:rsidP="00D25164">
      <w:pPr>
        <w:pStyle w:val="BodyText"/>
        <w:contextualSpacing/>
        <w:rPr>
          <w:rFonts w:asciiTheme="minorHAnsi" w:hAnsiTheme="minorHAnsi" w:cstheme="minorHAnsi"/>
          <w:bCs/>
        </w:rPr>
      </w:pPr>
      <w:r w:rsidRPr="00386788">
        <w:rPr>
          <w:rFonts w:asciiTheme="minorHAnsi" w:hAnsiTheme="minorHAnsi" w:cstheme="minorHAnsi"/>
          <w:bCs/>
        </w:rPr>
        <w:t xml:space="preserve">The purpose of this policy is to enable the school to welcome, identify and admit children who will benefit from the education offered </w:t>
      </w:r>
      <w:r w:rsidR="00D25164" w:rsidRPr="00386788">
        <w:rPr>
          <w:rFonts w:asciiTheme="minorHAnsi" w:hAnsiTheme="minorHAnsi" w:cstheme="minorHAnsi"/>
          <w:bCs/>
        </w:rPr>
        <w:t xml:space="preserve">at Clarendon Cottage Prep School and who will continue to contribute to and benefit from the ethos and activities of our school community. We will only admit a child and their family who meet these criteria. </w:t>
      </w:r>
    </w:p>
    <w:p w14:paraId="47487465" w14:textId="77777777" w:rsidR="004F102A" w:rsidRPr="00386788" w:rsidRDefault="004F102A" w:rsidP="00D25164">
      <w:pPr>
        <w:pStyle w:val="BodyText"/>
        <w:contextualSpacing/>
        <w:rPr>
          <w:rFonts w:asciiTheme="minorHAnsi" w:hAnsiTheme="minorHAnsi" w:cstheme="minorHAnsi"/>
          <w:bCs/>
        </w:rPr>
      </w:pPr>
    </w:p>
    <w:p w14:paraId="55DFE3D5" w14:textId="74675D2F" w:rsidR="00005107" w:rsidRPr="00386788" w:rsidRDefault="00BA559D" w:rsidP="00506901">
      <w:pPr>
        <w:pStyle w:val="BodyText"/>
        <w:contextualSpacing/>
        <w:rPr>
          <w:rFonts w:asciiTheme="minorHAnsi" w:hAnsiTheme="minorHAnsi" w:cstheme="minorHAnsi"/>
          <w:b/>
          <w:u w:val="single"/>
        </w:rPr>
      </w:pPr>
      <w:r w:rsidRPr="00386788">
        <w:rPr>
          <w:rFonts w:asciiTheme="minorHAnsi" w:hAnsiTheme="minorHAnsi" w:cstheme="minorHAnsi"/>
          <w:b/>
          <w:u w:val="single"/>
        </w:rPr>
        <w:t>Procedures and Practices Prep 1 (Nursery Class)</w:t>
      </w:r>
    </w:p>
    <w:p w14:paraId="7FD01C32" w14:textId="77777777" w:rsidR="00BA559D" w:rsidRPr="00386788" w:rsidRDefault="00BA559D" w:rsidP="00506901">
      <w:pPr>
        <w:pStyle w:val="BodyText"/>
        <w:contextualSpacing/>
        <w:rPr>
          <w:rFonts w:asciiTheme="minorHAnsi" w:hAnsiTheme="minorHAnsi" w:cstheme="minorHAnsi"/>
          <w:bCs/>
        </w:rPr>
      </w:pPr>
    </w:p>
    <w:p w14:paraId="3728CD30" w14:textId="6C56872D" w:rsidR="00005107" w:rsidRPr="00386788" w:rsidRDefault="00005107" w:rsidP="005D2708">
      <w:pPr>
        <w:pStyle w:val="BodyText"/>
        <w:rPr>
          <w:rFonts w:asciiTheme="minorHAnsi" w:hAnsiTheme="minorHAnsi" w:cstheme="minorHAnsi"/>
          <w:bCs/>
          <w:vertAlign w:val="subscript"/>
        </w:rPr>
      </w:pPr>
      <w:r w:rsidRPr="00386788">
        <w:rPr>
          <w:rFonts w:asciiTheme="minorHAnsi" w:hAnsiTheme="minorHAnsi" w:cstheme="minorHAnsi"/>
          <w:bCs/>
        </w:rPr>
        <w:t xml:space="preserve">The Prep 1 (Nursery Class) </w:t>
      </w:r>
      <w:proofErr w:type="gramStart"/>
      <w:r w:rsidRPr="00386788">
        <w:rPr>
          <w:rFonts w:asciiTheme="minorHAnsi" w:hAnsiTheme="minorHAnsi" w:cstheme="minorHAnsi"/>
          <w:bCs/>
        </w:rPr>
        <w:t>is able to</w:t>
      </w:r>
      <w:proofErr w:type="gramEnd"/>
      <w:r w:rsidRPr="00386788">
        <w:rPr>
          <w:rFonts w:asciiTheme="minorHAnsi" w:hAnsiTheme="minorHAnsi" w:cstheme="minorHAnsi"/>
          <w:bCs/>
        </w:rPr>
        <w:t xml:space="preserve"> admit 40 children</w:t>
      </w:r>
      <w:r w:rsidR="00E21626" w:rsidRPr="00386788">
        <w:rPr>
          <w:rFonts w:asciiTheme="minorHAnsi" w:hAnsiTheme="minorHAnsi" w:cstheme="minorHAnsi"/>
          <w:bCs/>
        </w:rPr>
        <w:t xml:space="preserve"> from the age of 3 years. The Prep 1 group is open Monday – Friday, 7:30am – 6:00pm, 50 weeks per year</w:t>
      </w:r>
      <w:r w:rsidR="00F45837" w:rsidRPr="00386788">
        <w:rPr>
          <w:rFonts w:asciiTheme="minorHAnsi" w:hAnsiTheme="minorHAnsi" w:cstheme="minorHAnsi"/>
          <w:bCs/>
        </w:rPr>
        <w:t xml:space="preserve">. </w:t>
      </w:r>
    </w:p>
    <w:p w14:paraId="6F8A9149" w14:textId="77777777" w:rsidR="00517E42" w:rsidRPr="00386788" w:rsidRDefault="00517E42" w:rsidP="002E39BE">
      <w:pPr>
        <w:pStyle w:val="NoSpacing"/>
        <w:rPr>
          <w:rFonts w:cstheme="minorHAnsi"/>
          <w:b/>
          <w:sz w:val="24"/>
          <w:szCs w:val="24"/>
          <w:u w:val="single"/>
        </w:rPr>
      </w:pPr>
    </w:p>
    <w:p w14:paraId="31F491F6" w14:textId="2EC7C8CF" w:rsidR="002E39BE" w:rsidRPr="00386788" w:rsidRDefault="002E39BE" w:rsidP="007F36FC">
      <w:pPr>
        <w:pStyle w:val="NoSpacing"/>
        <w:jc w:val="both"/>
        <w:rPr>
          <w:rFonts w:cstheme="minorHAnsi"/>
          <w:b/>
          <w:sz w:val="24"/>
          <w:szCs w:val="24"/>
          <w:u w:val="single"/>
        </w:rPr>
      </w:pPr>
      <w:r w:rsidRPr="00386788">
        <w:rPr>
          <w:rFonts w:cstheme="minorHAnsi"/>
          <w:b/>
          <w:sz w:val="24"/>
          <w:szCs w:val="24"/>
          <w:u w:val="single"/>
        </w:rPr>
        <w:t>Ent</w:t>
      </w:r>
      <w:r w:rsidR="007B319B" w:rsidRPr="00386788">
        <w:rPr>
          <w:rFonts w:cstheme="minorHAnsi"/>
          <w:b/>
          <w:sz w:val="24"/>
          <w:szCs w:val="24"/>
          <w:u w:val="single"/>
        </w:rPr>
        <w:t xml:space="preserve">ry </w:t>
      </w:r>
      <w:r w:rsidR="00D9235C" w:rsidRPr="00386788">
        <w:rPr>
          <w:rFonts w:cstheme="minorHAnsi"/>
          <w:b/>
          <w:sz w:val="24"/>
          <w:szCs w:val="24"/>
          <w:u w:val="single"/>
        </w:rPr>
        <w:t>into Prep</w:t>
      </w:r>
      <w:r w:rsidRPr="00386788">
        <w:rPr>
          <w:rFonts w:cstheme="minorHAnsi"/>
          <w:b/>
          <w:sz w:val="24"/>
          <w:szCs w:val="24"/>
          <w:u w:val="single"/>
        </w:rPr>
        <w:t xml:space="preserve"> 1</w:t>
      </w:r>
      <w:r w:rsidR="007B319B" w:rsidRPr="00386788">
        <w:rPr>
          <w:rFonts w:cstheme="minorHAnsi"/>
          <w:b/>
          <w:sz w:val="24"/>
          <w:szCs w:val="24"/>
          <w:u w:val="single"/>
        </w:rPr>
        <w:t xml:space="preserve"> (</w:t>
      </w:r>
      <w:r w:rsidR="00F83C38" w:rsidRPr="00386788">
        <w:rPr>
          <w:rFonts w:cstheme="minorHAnsi"/>
          <w:b/>
          <w:sz w:val="24"/>
          <w:szCs w:val="24"/>
          <w:u w:val="single"/>
        </w:rPr>
        <w:t>N</w:t>
      </w:r>
      <w:r w:rsidR="007B319B" w:rsidRPr="00386788">
        <w:rPr>
          <w:rFonts w:cstheme="minorHAnsi"/>
          <w:b/>
          <w:sz w:val="24"/>
          <w:szCs w:val="24"/>
          <w:u w:val="single"/>
        </w:rPr>
        <w:t xml:space="preserve">ursery </w:t>
      </w:r>
      <w:r w:rsidR="00F83C38" w:rsidRPr="00386788">
        <w:rPr>
          <w:rFonts w:cstheme="minorHAnsi"/>
          <w:b/>
          <w:sz w:val="24"/>
          <w:szCs w:val="24"/>
          <w:u w:val="single"/>
        </w:rPr>
        <w:t>C</w:t>
      </w:r>
      <w:r w:rsidR="007B319B" w:rsidRPr="00386788">
        <w:rPr>
          <w:rFonts w:cstheme="minorHAnsi"/>
          <w:b/>
          <w:sz w:val="24"/>
          <w:szCs w:val="24"/>
          <w:u w:val="single"/>
        </w:rPr>
        <w:t>lass)</w:t>
      </w:r>
    </w:p>
    <w:p w14:paraId="0E904856" w14:textId="77777777" w:rsidR="002E39BE" w:rsidRPr="00386788" w:rsidRDefault="002E39BE" w:rsidP="007F36FC">
      <w:pPr>
        <w:pStyle w:val="NoSpacing"/>
        <w:jc w:val="both"/>
        <w:rPr>
          <w:rFonts w:cstheme="minorHAnsi"/>
          <w:sz w:val="24"/>
          <w:szCs w:val="24"/>
          <w:u w:val="single"/>
        </w:rPr>
      </w:pPr>
    </w:p>
    <w:p w14:paraId="5033C709" w14:textId="77777777" w:rsidR="002E39BE" w:rsidRPr="00386788" w:rsidRDefault="002E39BE" w:rsidP="007F36FC">
      <w:pPr>
        <w:pStyle w:val="NoSpacing"/>
        <w:numPr>
          <w:ilvl w:val="0"/>
          <w:numId w:val="1"/>
        </w:numPr>
        <w:jc w:val="both"/>
        <w:rPr>
          <w:rFonts w:cstheme="minorHAnsi"/>
          <w:sz w:val="24"/>
          <w:szCs w:val="24"/>
        </w:rPr>
      </w:pPr>
      <w:r w:rsidRPr="00386788">
        <w:rPr>
          <w:rFonts w:cstheme="minorHAnsi"/>
          <w:sz w:val="24"/>
          <w:szCs w:val="24"/>
        </w:rPr>
        <w:t>Prospective parents would usually make an appointm</w:t>
      </w:r>
      <w:r w:rsidR="00CF540F" w:rsidRPr="00386788">
        <w:rPr>
          <w:rFonts w:cstheme="minorHAnsi"/>
          <w:sz w:val="24"/>
          <w:szCs w:val="24"/>
        </w:rPr>
        <w:t>ent with the H</w:t>
      </w:r>
      <w:r w:rsidR="007B319B" w:rsidRPr="00386788">
        <w:rPr>
          <w:rFonts w:cstheme="minorHAnsi"/>
          <w:sz w:val="24"/>
          <w:szCs w:val="24"/>
        </w:rPr>
        <w:t>ead of the School</w:t>
      </w:r>
      <w:r w:rsidRPr="00386788">
        <w:rPr>
          <w:rFonts w:cstheme="minorHAnsi"/>
          <w:sz w:val="24"/>
          <w:szCs w:val="24"/>
        </w:rPr>
        <w:t xml:space="preserve"> for a visit. </w:t>
      </w:r>
      <w:r w:rsidR="00CF540F" w:rsidRPr="00386788">
        <w:rPr>
          <w:rFonts w:cstheme="minorHAnsi"/>
          <w:sz w:val="24"/>
          <w:szCs w:val="24"/>
        </w:rPr>
        <w:t xml:space="preserve">This can be </w:t>
      </w:r>
      <w:proofErr w:type="spellStart"/>
      <w:r w:rsidR="00CF540F" w:rsidRPr="00386788">
        <w:rPr>
          <w:rFonts w:cstheme="minorHAnsi"/>
          <w:sz w:val="24"/>
          <w:szCs w:val="24"/>
        </w:rPr>
        <w:t>deputised</w:t>
      </w:r>
      <w:proofErr w:type="spellEnd"/>
      <w:r w:rsidR="00CF540F" w:rsidRPr="00386788">
        <w:rPr>
          <w:rFonts w:cstheme="minorHAnsi"/>
          <w:sz w:val="24"/>
          <w:szCs w:val="24"/>
        </w:rPr>
        <w:t xml:space="preserve"> if needed.</w:t>
      </w:r>
    </w:p>
    <w:p w14:paraId="6D677C28" w14:textId="77777777" w:rsidR="002E39BE" w:rsidRPr="00386788" w:rsidRDefault="002E39BE" w:rsidP="007F36FC">
      <w:pPr>
        <w:pStyle w:val="NoSpacing"/>
        <w:ind w:left="720"/>
        <w:jc w:val="both"/>
        <w:rPr>
          <w:rFonts w:cstheme="minorHAnsi"/>
          <w:sz w:val="24"/>
          <w:szCs w:val="24"/>
        </w:rPr>
      </w:pPr>
    </w:p>
    <w:p w14:paraId="36130D35" w14:textId="77777777" w:rsidR="002E39BE" w:rsidRPr="00386788" w:rsidRDefault="00380CD7" w:rsidP="007F36FC">
      <w:pPr>
        <w:pStyle w:val="ListParagraph"/>
        <w:numPr>
          <w:ilvl w:val="0"/>
          <w:numId w:val="1"/>
        </w:numPr>
        <w:jc w:val="both"/>
        <w:rPr>
          <w:rFonts w:cstheme="minorHAnsi"/>
          <w:sz w:val="24"/>
          <w:szCs w:val="24"/>
        </w:rPr>
      </w:pPr>
      <w:r w:rsidRPr="00386788">
        <w:rPr>
          <w:rFonts w:cstheme="minorHAnsi"/>
          <w:sz w:val="24"/>
          <w:szCs w:val="24"/>
        </w:rPr>
        <w:t xml:space="preserve">Children will be admitted at any age between; a </w:t>
      </w:r>
      <w:proofErr w:type="gramStart"/>
      <w:r w:rsidRPr="00386788">
        <w:rPr>
          <w:rFonts w:cstheme="minorHAnsi"/>
          <w:sz w:val="24"/>
          <w:szCs w:val="24"/>
        </w:rPr>
        <w:t>rising</w:t>
      </w:r>
      <w:proofErr w:type="gramEnd"/>
      <w:r w:rsidRPr="00386788">
        <w:rPr>
          <w:rFonts w:cstheme="minorHAnsi"/>
          <w:sz w:val="24"/>
          <w:szCs w:val="24"/>
        </w:rPr>
        <w:t xml:space="preserve"> 3 (the start of the term in which they turn three years old) and their normal school entry age (up to 5years old)</w:t>
      </w:r>
    </w:p>
    <w:p w14:paraId="13EE7BB4" w14:textId="77777777" w:rsidR="002E39BE" w:rsidRPr="00386788" w:rsidRDefault="002E39BE" w:rsidP="007F36FC">
      <w:pPr>
        <w:pStyle w:val="NoSpacing"/>
        <w:numPr>
          <w:ilvl w:val="0"/>
          <w:numId w:val="1"/>
        </w:numPr>
        <w:jc w:val="both"/>
        <w:rPr>
          <w:rFonts w:cstheme="minorHAnsi"/>
          <w:sz w:val="24"/>
          <w:szCs w:val="24"/>
        </w:rPr>
      </w:pPr>
      <w:r w:rsidRPr="00386788">
        <w:rPr>
          <w:rFonts w:cstheme="minorHAnsi"/>
          <w:sz w:val="24"/>
          <w:szCs w:val="24"/>
        </w:rPr>
        <w:t>Parent/s should complete an application form, and if places are available</w:t>
      </w:r>
      <w:r w:rsidR="00D9235C" w:rsidRPr="00386788">
        <w:rPr>
          <w:rFonts w:cstheme="minorHAnsi"/>
          <w:sz w:val="24"/>
          <w:szCs w:val="24"/>
        </w:rPr>
        <w:t>,</w:t>
      </w:r>
      <w:r w:rsidRPr="00386788">
        <w:rPr>
          <w:rFonts w:cstheme="minorHAnsi"/>
          <w:sz w:val="24"/>
          <w:szCs w:val="24"/>
        </w:rPr>
        <w:t xml:space="preserve"> a formal offer letter will be sent out. On confirmation of a place</w:t>
      </w:r>
      <w:r w:rsidR="00D9235C" w:rsidRPr="00386788">
        <w:rPr>
          <w:rFonts w:cstheme="minorHAnsi"/>
          <w:sz w:val="24"/>
          <w:szCs w:val="24"/>
        </w:rPr>
        <w:t>,</w:t>
      </w:r>
      <w:r w:rsidRPr="00386788">
        <w:rPr>
          <w:rFonts w:cstheme="minorHAnsi"/>
          <w:sz w:val="24"/>
          <w:szCs w:val="24"/>
        </w:rPr>
        <w:t xml:space="preserve"> parents are required to pay a week’s fees as a deposit. This is non-returnable in the event of the place being cancelled by the parent. </w:t>
      </w:r>
      <w:r w:rsidR="001B552C" w:rsidRPr="00386788">
        <w:rPr>
          <w:rFonts w:cstheme="minorHAnsi"/>
          <w:sz w:val="24"/>
          <w:szCs w:val="24"/>
        </w:rPr>
        <w:t>Nursery grant places (free 15</w:t>
      </w:r>
      <w:r w:rsidR="001F7340" w:rsidRPr="00386788">
        <w:rPr>
          <w:rFonts w:cstheme="minorHAnsi"/>
          <w:sz w:val="24"/>
          <w:szCs w:val="24"/>
        </w:rPr>
        <w:t>/30</w:t>
      </w:r>
      <w:r w:rsidR="00CF540F" w:rsidRPr="00386788">
        <w:rPr>
          <w:rFonts w:cstheme="minorHAnsi"/>
          <w:sz w:val="24"/>
          <w:szCs w:val="24"/>
        </w:rPr>
        <w:t xml:space="preserve"> hours) will require a £45</w:t>
      </w:r>
      <w:r w:rsidR="00AB0113" w:rsidRPr="00386788">
        <w:rPr>
          <w:rFonts w:cstheme="minorHAnsi"/>
          <w:sz w:val="24"/>
          <w:szCs w:val="24"/>
        </w:rPr>
        <w:t xml:space="preserve"> deposit for snacks, lunches and other reasonable consumables as specified in notes of annual fees letter.</w:t>
      </w:r>
    </w:p>
    <w:p w14:paraId="2F80084B" w14:textId="77777777" w:rsidR="001B3902" w:rsidRPr="00386788" w:rsidRDefault="001B3902" w:rsidP="001B3902">
      <w:pPr>
        <w:pStyle w:val="NoSpacing"/>
        <w:ind w:left="720"/>
        <w:jc w:val="both"/>
        <w:rPr>
          <w:rFonts w:cstheme="minorHAnsi"/>
          <w:sz w:val="24"/>
          <w:szCs w:val="24"/>
        </w:rPr>
      </w:pPr>
    </w:p>
    <w:p w14:paraId="5E0DF20D" w14:textId="3DFA8F75" w:rsidR="006A2F68" w:rsidRPr="00386788" w:rsidRDefault="001B3902" w:rsidP="007F36FC">
      <w:pPr>
        <w:pStyle w:val="NoSpacing"/>
        <w:numPr>
          <w:ilvl w:val="0"/>
          <w:numId w:val="1"/>
        </w:numPr>
        <w:jc w:val="both"/>
        <w:rPr>
          <w:rFonts w:cstheme="minorHAnsi"/>
          <w:sz w:val="24"/>
          <w:szCs w:val="24"/>
        </w:rPr>
      </w:pPr>
      <w:proofErr w:type="gramStart"/>
      <w:r w:rsidRPr="00386788">
        <w:rPr>
          <w:rFonts w:cstheme="minorHAnsi"/>
          <w:sz w:val="24"/>
          <w:szCs w:val="24"/>
        </w:rPr>
        <w:lastRenderedPageBreak/>
        <w:t>In order for</w:t>
      </w:r>
      <w:proofErr w:type="gramEnd"/>
      <w:r w:rsidRPr="00386788">
        <w:rPr>
          <w:rFonts w:cstheme="minorHAnsi"/>
          <w:sz w:val="24"/>
          <w:szCs w:val="24"/>
        </w:rPr>
        <w:t xml:space="preserve"> Prep 1 to maintain a balanced distribution across the 5 days, it may be necessary for parents to accept alternative sessions when first registering. Children who are</w:t>
      </w:r>
      <w:r w:rsidR="00F1426C" w:rsidRPr="00386788">
        <w:rPr>
          <w:rFonts w:cstheme="minorHAnsi"/>
          <w:sz w:val="24"/>
          <w:szCs w:val="24"/>
        </w:rPr>
        <w:t xml:space="preserve"> accessing Grant only places will have their sessions reviewed on a termly basis</w:t>
      </w:r>
      <w:r w:rsidR="00FA1929" w:rsidRPr="00386788">
        <w:rPr>
          <w:rFonts w:cstheme="minorHAnsi"/>
          <w:sz w:val="24"/>
          <w:szCs w:val="24"/>
        </w:rPr>
        <w:t xml:space="preserve"> based on demand. </w:t>
      </w:r>
    </w:p>
    <w:p w14:paraId="3F0C6CE0" w14:textId="77777777" w:rsidR="006C25F8" w:rsidRPr="00386788" w:rsidRDefault="006C25F8" w:rsidP="007F36FC">
      <w:pPr>
        <w:pStyle w:val="NoSpacing"/>
        <w:ind w:left="720"/>
        <w:jc w:val="both"/>
        <w:rPr>
          <w:rFonts w:cstheme="minorHAnsi"/>
          <w:sz w:val="24"/>
          <w:szCs w:val="24"/>
        </w:rPr>
      </w:pPr>
    </w:p>
    <w:p w14:paraId="5AB9A7F6" w14:textId="77777777" w:rsidR="002E39BE" w:rsidRPr="00386788" w:rsidRDefault="002E39BE" w:rsidP="007F36FC">
      <w:pPr>
        <w:pStyle w:val="NoSpacing"/>
        <w:numPr>
          <w:ilvl w:val="0"/>
          <w:numId w:val="1"/>
        </w:numPr>
        <w:jc w:val="both"/>
        <w:rPr>
          <w:rFonts w:cstheme="minorHAnsi"/>
          <w:sz w:val="24"/>
          <w:szCs w:val="24"/>
        </w:rPr>
      </w:pPr>
      <w:r w:rsidRPr="00386788">
        <w:rPr>
          <w:rFonts w:cstheme="minorHAnsi"/>
          <w:sz w:val="24"/>
          <w:szCs w:val="24"/>
        </w:rPr>
        <w:t xml:space="preserve">If there is a waiting list for the </w:t>
      </w:r>
      <w:r w:rsidR="00CF540F" w:rsidRPr="00386788">
        <w:rPr>
          <w:rFonts w:cstheme="minorHAnsi"/>
          <w:sz w:val="24"/>
          <w:szCs w:val="24"/>
        </w:rPr>
        <w:t>Nursery,</w:t>
      </w:r>
      <w:r w:rsidRPr="00386788">
        <w:rPr>
          <w:rFonts w:cstheme="minorHAnsi"/>
          <w:sz w:val="24"/>
          <w:szCs w:val="24"/>
        </w:rPr>
        <w:t xml:space="preserve"> then applications are dated on receipt. Again, a deposit will hold the place. </w:t>
      </w:r>
    </w:p>
    <w:p w14:paraId="1F6D795D" w14:textId="77777777" w:rsidR="006C25F8" w:rsidRPr="00386788" w:rsidRDefault="006C25F8" w:rsidP="007F36FC">
      <w:pPr>
        <w:pStyle w:val="NoSpacing"/>
        <w:jc w:val="both"/>
        <w:rPr>
          <w:rFonts w:cstheme="minorHAnsi"/>
          <w:sz w:val="24"/>
          <w:szCs w:val="24"/>
        </w:rPr>
      </w:pPr>
    </w:p>
    <w:p w14:paraId="2A2916B2" w14:textId="77777777" w:rsidR="006C143A" w:rsidRPr="00386788" w:rsidRDefault="002E39BE" w:rsidP="007F36FC">
      <w:pPr>
        <w:pStyle w:val="NoSpacing"/>
        <w:numPr>
          <w:ilvl w:val="0"/>
          <w:numId w:val="1"/>
        </w:numPr>
        <w:jc w:val="both"/>
        <w:rPr>
          <w:rFonts w:cstheme="minorHAnsi"/>
          <w:sz w:val="24"/>
          <w:szCs w:val="24"/>
        </w:rPr>
      </w:pPr>
      <w:r w:rsidRPr="00386788">
        <w:rPr>
          <w:rFonts w:cstheme="minorHAnsi"/>
          <w:sz w:val="24"/>
          <w:szCs w:val="24"/>
        </w:rPr>
        <w:t xml:space="preserve">In the event of a waiting list, preference will be given </w:t>
      </w:r>
      <w:r w:rsidR="006C143A" w:rsidRPr="00386788">
        <w:rPr>
          <w:rFonts w:cstheme="minorHAnsi"/>
          <w:sz w:val="24"/>
          <w:szCs w:val="24"/>
        </w:rPr>
        <w:t>in the following order:</w:t>
      </w:r>
    </w:p>
    <w:p w14:paraId="05586D81" w14:textId="77777777" w:rsidR="006C143A" w:rsidRPr="00386788" w:rsidRDefault="006C143A" w:rsidP="006C143A">
      <w:pPr>
        <w:pStyle w:val="ListParagraph"/>
        <w:rPr>
          <w:rFonts w:cstheme="minorHAnsi"/>
          <w:sz w:val="24"/>
          <w:szCs w:val="24"/>
        </w:rPr>
      </w:pPr>
    </w:p>
    <w:p w14:paraId="45D594F7" w14:textId="415822B2" w:rsidR="002E39BE" w:rsidRPr="00386788" w:rsidRDefault="006C143A" w:rsidP="006C143A">
      <w:pPr>
        <w:pStyle w:val="NoSpacing"/>
        <w:numPr>
          <w:ilvl w:val="0"/>
          <w:numId w:val="5"/>
        </w:numPr>
        <w:jc w:val="both"/>
        <w:rPr>
          <w:rFonts w:cstheme="minorHAnsi"/>
          <w:sz w:val="24"/>
          <w:szCs w:val="24"/>
        </w:rPr>
      </w:pPr>
      <w:r w:rsidRPr="00386788">
        <w:rPr>
          <w:rFonts w:cstheme="minorHAnsi"/>
          <w:sz w:val="24"/>
          <w:szCs w:val="24"/>
        </w:rPr>
        <w:t>Siblings of existing Clarendon Cottage Prep School pupils</w:t>
      </w:r>
    </w:p>
    <w:p w14:paraId="109BC9D8" w14:textId="007DC045" w:rsidR="006C143A" w:rsidRPr="00386788" w:rsidRDefault="006C143A" w:rsidP="006C143A">
      <w:pPr>
        <w:pStyle w:val="NoSpacing"/>
        <w:numPr>
          <w:ilvl w:val="0"/>
          <w:numId w:val="5"/>
        </w:numPr>
        <w:jc w:val="both"/>
        <w:rPr>
          <w:rFonts w:cstheme="minorHAnsi"/>
          <w:sz w:val="24"/>
          <w:szCs w:val="24"/>
        </w:rPr>
      </w:pPr>
      <w:r w:rsidRPr="00386788">
        <w:rPr>
          <w:rFonts w:cstheme="minorHAnsi"/>
          <w:sz w:val="24"/>
          <w:szCs w:val="24"/>
        </w:rPr>
        <w:t>Non-siblings, who are registered to attend Clarendon Cottage Prep School</w:t>
      </w:r>
    </w:p>
    <w:p w14:paraId="6DB39637" w14:textId="0BD176EE" w:rsidR="008576F7" w:rsidRPr="00386788" w:rsidRDefault="008576F7" w:rsidP="006C143A">
      <w:pPr>
        <w:pStyle w:val="NoSpacing"/>
        <w:numPr>
          <w:ilvl w:val="0"/>
          <w:numId w:val="5"/>
        </w:numPr>
        <w:jc w:val="both"/>
        <w:rPr>
          <w:rFonts w:cstheme="minorHAnsi"/>
          <w:sz w:val="24"/>
          <w:szCs w:val="24"/>
        </w:rPr>
      </w:pPr>
      <w:r w:rsidRPr="00386788">
        <w:rPr>
          <w:rFonts w:cstheme="minorHAnsi"/>
          <w:sz w:val="24"/>
          <w:szCs w:val="24"/>
        </w:rPr>
        <w:t>Children of Alumni</w:t>
      </w:r>
    </w:p>
    <w:p w14:paraId="1F5DB546" w14:textId="14CEBD7A" w:rsidR="008576F7" w:rsidRPr="00386788" w:rsidRDefault="008576F7" w:rsidP="006C143A">
      <w:pPr>
        <w:pStyle w:val="NoSpacing"/>
        <w:numPr>
          <w:ilvl w:val="0"/>
          <w:numId w:val="5"/>
        </w:numPr>
        <w:jc w:val="both"/>
        <w:rPr>
          <w:rFonts w:cstheme="minorHAnsi"/>
          <w:sz w:val="24"/>
          <w:szCs w:val="24"/>
        </w:rPr>
      </w:pPr>
      <w:r w:rsidRPr="00386788">
        <w:rPr>
          <w:rFonts w:cstheme="minorHAnsi"/>
          <w:sz w:val="24"/>
          <w:szCs w:val="24"/>
        </w:rPr>
        <w:t>Non-siblings, who wish to attend another school setting for Reception</w:t>
      </w:r>
    </w:p>
    <w:p w14:paraId="082867B1" w14:textId="3C3305BD" w:rsidR="008576F7" w:rsidRPr="00386788" w:rsidRDefault="008576F7" w:rsidP="006C143A">
      <w:pPr>
        <w:pStyle w:val="NoSpacing"/>
        <w:numPr>
          <w:ilvl w:val="0"/>
          <w:numId w:val="5"/>
        </w:numPr>
        <w:jc w:val="both"/>
        <w:rPr>
          <w:rFonts w:cstheme="minorHAnsi"/>
          <w:sz w:val="24"/>
          <w:szCs w:val="24"/>
        </w:rPr>
      </w:pPr>
      <w:r w:rsidRPr="00386788">
        <w:rPr>
          <w:rFonts w:cstheme="minorHAnsi"/>
          <w:sz w:val="24"/>
          <w:szCs w:val="24"/>
        </w:rPr>
        <w:t>Full Time Children</w:t>
      </w:r>
    </w:p>
    <w:p w14:paraId="4003A1AC" w14:textId="35827F3D" w:rsidR="008576F7" w:rsidRPr="00386788" w:rsidRDefault="008576F7" w:rsidP="006C143A">
      <w:pPr>
        <w:pStyle w:val="NoSpacing"/>
        <w:numPr>
          <w:ilvl w:val="0"/>
          <w:numId w:val="5"/>
        </w:numPr>
        <w:jc w:val="both"/>
        <w:rPr>
          <w:rFonts w:cstheme="minorHAnsi"/>
          <w:sz w:val="24"/>
          <w:szCs w:val="24"/>
        </w:rPr>
      </w:pPr>
      <w:r w:rsidRPr="00386788">
        <w:rPr>
          <w:rFonts w:cstheme="minorHAnsi"/>
          <w:sz w:val="24"/>
          <w:szCs w:val="24"/>
        </w:rPr>
        <w:t>Children who are attending full day sessions</w:t>
      </w:r>
    </w:p>
    <w:p w14:paraId="4DF1BCF8" w14:textId="08B43D5F" w:rsidR="008576F7" w:rsidRPr="00386788" w:rsidRDefault="008576F7" w:rsidP="006C143A">
      <w:pPr>
        <w:pStyle w:val="NoSpacing"/>
        <w:numPr>
          <w:ilvl w:val="0"/>
          <w:numId w:val="5"/>
        </w:numPr>
        <w:jc w:val="both"/>
        <w:rPr>
          <w:rFonts w:cstheme="minorHAnsi"/>
          <w:sz w:val="24"/>
          <w:szCs w:val="24"/>
        </w:rPr>
      </w:pPr>
      <w:r w:rsidRPr="00386788">
        <w:rPr>
          <w:rFonts w:cstheme="minorHAnsi"/>
          <w:sz w:val="24"/>
          <w:szCs w:val="24"/>
        </w:rPr>
        <w:t>Funded only children</w:t>
      </w:r>
    </w:p>
    <w:p w14:paraId="6C7A56E3" w14:textId="77777777" w:rsidR="00151D39" w:rsidRPr="00386788" w:rsidRDefault="00151D39" w:rsidP="00151D39">
      <w:pPr>
        <w:pStyle w:val="NoSpacing"/>
        <w:ind w:left="1140"/>
        <w:jc w:val="both"/>
        <w:rPr>
          <w:rFonts w:cstheme="minorHAnsi"/>
          <w:sz w:val="24"/>
          <w:szCs w:val="24"/>
        </w:rPr>
      </w:pPr>
    </w:p>
    <w:p w14:paraId="47FB918F" w14:textId="15B977E4" w:rsidR="00195E5C" w:rsidRPr="00386788" w:rsidRDefault="00151D39" w:rsidP="00195E5C">
      <w:pPr>
        <w:pStyle w:val="NoSpacing"/>
        <w:ind w:left="1140"/>
        <w:jc w:val="both"/>
        <w:rPr>
          <w:rFonts w:cstheme="minorHAnsi"/>
          <w:sz w:val="24"/>
          <w:szCs w:val="24"/>
        </w:rPr>
      </w:pPr>
      <w:r w:rsidRPr="00386788">
        <w:rPr>
          <w:rFonts w:cstheme="minorHAnsi"/>
          <w:sz w:val="24"/>
          <w:szCs w:val="24"/>
        </w:rPr>
        <w:t xml:space="preserve">N.B Within each category if there are more children applying than spaces available, then we will use the dates when the </w:t>
      </w:r>
      <w:r w:rsidR="005A4ACF" w:rsidRPr="00386788">
        <w:rPr>
          <w:rFonts w:cstheme="minorHAnsi"/>
          <w:sz w:val="24"/>
          <w:szCs w:val="24"/>
        </w:rPr>
        <w:t>parents</w:t>
      </w:r>
      <w:r w:rsidRPr="00386788">
        <w:rPr>
          <w:rFonts w:cstheme="minorHAnsi"/>
          <w:sz w:val="24"/>
          <w:szCs w:val="24"/>
        </w:rPr>
        <w:t xml:space="preserve">/carers sent the completed registration form (including signed </w:t>
      </w:r>
      <w:r w:rsidR="000428F7" w:rsidRPr="00386788">
        <w:rPr>
          <w:rFonts w:cstheme="minorHAnsi"/>
          <w:sz w:val="24"/>
          <w:szCs w:val="24"/>
        </w:rPr>
        <w:t>terms and conditions) along with the registration deposit.</w:t>
      </w:r>
    </w:p>
    <w:p w14:paraId="173F2EC6" w14:textId="77777777" w:rsidR="00575874" w:rsidRPr="00386788" w:rsidRDefault="00575874" w:rsidP="00195E5C">
      <w:pPr>
        <w:pStyle w:val="NoSpacing"/>
        <w:ind w:left="1140"/>
        <w:jc w:val="both"/>
        <w:rPr>
          <w:rFonts w:cstheme="minorHAnsi"/>
          <w:sz w:val="24"/>
          <w:szCs w:val="24"/>
        </w:rPr>
      </w:pPr>
    </w:p>
    <w:p w14:paraId="7E72A573" w14:textId="5D27BD0B" w:rsidR="00195E5C" w:rsidRPr="00386788" w:rsidRDefault="00195E5C" w:rsidP="00195E5C">
      <w:pPr>
        <w:pStyle w:val="NoSpacing"/>
        <w:numPr>
          <w:ilvl w:val="0"/>
          <w:numId w:val="1"/>
        </w:numPr>
        <w:jc w:val="both"/>
        <w:rPr>
          <w:rFonts w:cstheme="minorHAnsi"/>
          <w:sz w:val="24"/>
          <w:szCs w:val="24"/>
        </w:rPr>
      </w:pPr>
      <w:r w:rsidRPr="00386788">
        <w:rPr>
          <w:rFonts w:cstheme="minorHAnsi"/>
          <w:sz w:val="24"/>
          <w:szCs w:val="24"/>
        </w:rPr>
        <w:t xml:space="preserve">A limited number of </w:t>
      </w:r>
      <w:r w:rsidR="005A4ACF" w:rsidRPr="00386788">
        <w:rPr>
          <w:rFonts w:cstheme="minorHAnsi"/>
          <w:sz w:val="24"/>
          <w:szCs w:val="24"/>
        </w:rPr>
        <w:t xml:space="preserve">‘Early Years Funded Entitlement (EEF) only’ places will be granted per term, subject to availably. </w:t>
      </w:r>
    </w:p>
    <w:p w14:paraId="7AB06E03" w14:textId="77777777" w:rsidR="00575874" w:rsidRPr="00386788" w:rsidRDefault="00575874" w:rsidP="00575874">
      <w:pPr>
        <w:pStyle w:val="NoSpacing"/>
        <w:jc w:val="both"/>
        <w:rPr>
          <w:rFonts w:cstheme="minorHAnsi"/>
          <w:sz w:val="24"/>
          <w:szCs w:val="24"/>
        </w:rPr>
      </w:pPr>
    </w:p>
    <w:p w14:paraId="138A4DDC" w14:textId="5843C82A" w:rsidR="00575874" w:rsidRPr="00386788" w:rsidRDefault="00575874" w:rsidP="00575874">
      <w:pPr>
        <w:pStyle w:val="NoSpacing"/>
        <w:jc w:val="both"/>
        <w:rPr>
          <w:rFonts w:cstheme="minorHAnsi"/>
          <w:b/>
          <w:bCs/>
          <w:sz w:val="24"/>
          <w:szCs w:val="24"/>
          <w:u w:val="single"/>
        </w:rPr>
      </w:pPr>
      <w:r w:rsidRPr="00386788">
        <w:rPr>
          <w:rFonts w:cstheme="minorHAnsi"/>
          <w:b/>
          <w:bCs/>
          <w:sz w:val="24"/>
          <w:szCs w:val="24"/>
          <w:u w:val="single"/>
        </w:rPr>
        <w:t xml:space="preserve">How to Apply for a Prep 1 </w:t>
      </w:r>
      <w:r w:rsidR="00050105" w:rsidRPr="00386788">
        <w:rPr>
          <w:rFonts w:cstheme="minorHAnsi"/>
          <w:b/>
          <w:bCs/>
          <w:sz w:val="24"/>
          <w:szCs w:val="24"/>
          <w:u w:val="single"/>
        </w:rPr>
        <w:t>place</w:t>
      </w:r>
    </w:p>
    <w:p w14:paraId="027B5B76" w14:textId="77777777" w:rsidR="00575874" w:rsidRPr="00386788" w:rsidRDefault="00575874" w:rsidP="00575874">
      <w:pPr>
        <w:pStyle w:val="NoSpacing"/>
        <w:jc w:val="both"/>
        <w:rPr>
          <w:rFonts w:cstheme="minorHAnsi"/>
          <w:sz w:val="24"/>
          <w:szCs w:val="24"/>
        </w:rPr>
      </w:pPr>
    </w:p>
    <w:p w14:paraId="5F1F4104" w14:textId="3B62E693" w:rsidR="00CD7CB1" w:rsidRPr="00386788" w:rsidRDefault="00CD7CB1" w:rsidP="00CD7CB1">
      <w:pPr>
        <w:pStyle w:val="NoSpacing"/>
        <w:numPr>
          <w:ilvl w:val="0"/>
          <w:numId w:val="7"/>
        </w:numPr>
        <w:jc w:val="both"/>
        <w:rPr>
          <w:rFonts w:cstheme="minorHAnsi"/>
          <w:sz w:val="24"/>
          <w:szCs w:val="24"/>
        </w:rPr>
      </w:pPr>
      <w:r w:rsidRPr="00386788">
        <w:rPr>
          <w:rFonts w:cstheme="minorHAnsi"/>
          <w:sz w:val="24"/>
          <w:szCs w:val="24"/>
        </w:rPr>
        <w:t xml:space="preserve">Following your </w:t>
      </w:r>
      <w:proofErr w:type="gramStart"/>
      <w:r w:rsidRPr="00386788">
        <w:rPr>
          <w:rFonts w:cstheme="minorHAnsi"/>
          <w:sz w:val="24"/>
          <w:szCs w:val="24"/>
        </w:rPr>
        <w:t>enquiry</w:t>
      </w:r>
      <w:proofErr w:type="gramEnd"/>
      <w:r w:rsidRPr="00386788">
        <w:rPr>
          <w:rFonts w:cstheme="minorHAnsi"/>
          <w:sz w:val="24"/>
          <w:szCs w:val="24"/>
        </w:rPr>
        <w:t xml:space="preserve"> we will gather information to ascertain the place required to check for availability.</w:t>
      </w:r>
    </w:p>
    <w:p w14:paraId="4D005739" w14:textId="77777777" w:rsidR="003A04B7" w:rsidRPr="00386788" w:rsidRDefault="00CD7CB1" w:rsidP="00CD7CB1">
      <w:pPr>
        <w:pStyle w:val="NoSpacing"/>
        <w:numPr>
          <w:ilvl w:val="0"/>
          <w:numId w:val="7"/>
        </w:numPr>
        <w:jc w:val="both"/>
        <w:rPr>
          <w:rFonts w:cstheme="minorHAnsi"/>
          <w:sz w:val="24"/>
          <w:szCs w:val="24"/>
        </w:rPr>
      </w:pPr>
      <w:r w:rsidRPr="00386788">
        <w:rPr>
          <w:rFonts w:cstheme="minorHAnsi"/>
          <w:sz w:val="24"/>
          <w:szCs w:val="24"/>
        </w:rPr>
        <w:t>You will be offered a tour of Clarendon Cottage Prep School with one of the following</w:t>
      </w:r>
      <w:r w:rsidR="003A04B7" w:rsidRPr="00386788">
        <w:rPr>
          <w:rFonts w:cstheme="minorHAnsi"/>
          <w:sz w:val="24"/>
          <w:szCs w:val="24"/>
        </w:rPr>
        <w:t xml:space="preserve"> staff members; Headteacher, Deputy Head or EYFS Lead. </w:t>
      </w:r>
    </w:p>
    <w:p w14:paraId="7D0E66E0" w14:textId="7883BEC7" w:rsidR="00CD7CB1" w:rsidRPr="00386788" w:rsidRDefault="003A04B7" w:rsidP="00CD7CB1">
      <w:pPr>
        <w:pStyle w:val="NoSpacing"/>
        <w:numPr>
          <w:ilvl w:val="0"/>
          <w:numId w:val="7"/>
        </w:numPr>
        <w:jc w:val="both"/>
        <w:rPr>
          <w:rFonts w:cstheme="minorHAnsi"/>
          <w:sz w:val="24"/>
          <w:szCs w:val="24"/>
        </w:rPr>
      </w:pPr>
      <w:r w:rsidRPr="00386788">
        <w:rPr>
          <w:rFonts w:cstheme="minorHAnsi"/>
          <w:sz w:val="24"/>
          <w:szCs w:val="24"/>
        </w:rPr>
        <w:t xml:space="preserve">Once </w:t>
      </w:r>
      <w:r w:rsidR="00050105" w:rsidRPr="00386788">
        <w:rPr>
          <w:rFonts w:cstheme="minorHAnsi"/>
          <w:sz w:val="24"/>
          <w:szCs w:val="24"/>
        </w:rPr>
        <w:t>you have submitted your completed application form</w:t>
      </w:r>
      <w:r w:rsidR="00C4647C" w:rsidRPr="00386788">
        <w:rPr>
          <w:rFonts w:cstheme="minorHAnsi"/>
          <w:sz w:val="24"/>
          <w:szCs w:val="24"/>
        </w:rPr>
        <w:t>, paid the deposit</w:t>
      </w:r>
      <w:r w:rsidR="00050105" w:rsidRPr="00386788">
        <w:rPr>
          <w:rFonts w:cstheme="minorHAnsi"/>
          <w:sz w:val="24"/>
          <w:szCs w:val="24"/>
        </w:rPr>
        <w:t xml:space="preserve"> and signed Terms &amp; Conditions an offer letter will be sent out to you. If we were unable to offer a place, we will offer you a place on our waiting list. </w:t>
      </w:r>
      <w:r w:rsidR="00CD7CB1" w:rsidRPr="00386788">
        <w:rPr>
          <w:rFonts w:cstheme="minorHAnsi"/>
          <w:sz w:val="24"/>
          <w:szCs w:val="24"/>
        </w:rPr>
        <w:t xml:space="preserve"> </w:t>
      </w:r>
    </w:p>
    <w:p w14:paraId="6C7D812C" w14:textId="0C01CD71" w:rsidR="000A7E0F" w:rsidRPr="00386788" w:rsidRDefault="00C4647C" w:rsidP="007F36FC">
      <w:pPr>
        <w:pStyle w:val="NoSpacing"/>
        <w:numPr>
          <w:ilvl w:val="0"/>
          <w:numId w:val="7"/>
        </w:numPr>
        <w:jc w:val="both"/>
        <w:rPr>
          <w:rFonts w:cstheme="minorHAnsi"/>
          <w:sz w:val="24"/>
          <w:szCs w:val="24"/>
        </w:rPr>
      </w:pPr>
      <w:r w:rsidRPr="00386788">
        <w:rPr>
          <w:rFonts w:cstheme="minorHAnsi"/>
          <w:sz w:val="24"/>
          <w:szCs w:val="24"/>
        </w:rPr>
        <w:t>Before your start date we will arrange an initial settling visit to our Prep 1 group</w:t>
      </w:r>
      <w:r w:rsidR="0040402B" w:rsidRPr="00386788">
        <w:rPr>
          <w:rFonts w:cstheme="minorHAnsi"/>
          <w:sz w:val="24"/>
          <w:szCs w:val="24"/>
        </w:rPr>
        <w:t xml:space="preserve">. During the visit the team will </w:t>
      </w:r>
      <w:proofErr w:type="spellStart"/>
      <w:r w:rsidR="0040402B" w:rsidRPr="00386788">
        <w:rPr>
          <w:rFonts w:cstheme="minorHAnsi"/>
          <w:sz w:val="24"/>
          <w:szCs w:val="24"/>
        </w:rPr>
        <w:t>organise</w:t>
      </w:r>
      <w:proofErr w:type="spellEnd"/>
      <w:r w:rsidR="0040402B" w:rsidRPr="00386788">
        <w:rPr>
          <w:rFonts w:cstheme="minorHAnsi"/>
          <w:sz w:val="24"/>
          <w:szCs w:val="24"/>
        </w:rPr>
        <w:t xml:space="preserve"> subsequent settling sessions and enrolment forms. </w:t>
      </w:r>
    </w:p>
    <w:p w14:paraId="12BBF8CD" w14:textId="77777777" w:rsidR="000A7E0F" w:rsidRPr="00386788" w:rsidRDefault="000A7E0F" w:rsidP="000A7E0F">
      <w:pPr>
        <w:pStyle w:val="NoSpacing"/>
        <w:jc w:val="both"/>
        <w:rPr>
          <w:rFonts w:cstheme="minorHAnsi"/>
          <w:sz w:val="24"/>
          <w:szCs w:val="24"/>
        </w:rPr>
      </w:pPr>
    </w:p>
    <w:p w14:paraId="6F6FD3FB" w14:textId="5AD05D7F" w:rsidR="000A7E0F" w:rsidRPr="00386788" w:rsidRDefault="000A7E0F" w:rsidP="000A7E0F">
      <w:pPr>
        <w:pStyle w:val="NoSpacing"/>
        <w:jc w:val="both"/>
        <w:rPr>
          <w:rFonts w:cstheme="minorHAnsi"/>
          <w:b/>
          <w:bCs/>
          <w:sz w:val="24"/>
          <w:szCs w:val="24"/>
          <w:u w:val="single"/>
        </w:rPr>
      </w:pPr>
      <w:r w:rsidRPr="00386788">
        <w:rPr>
          <w:rFonts w:cstheme="minorHAnsi"/>
          <w:b/>
          <w:bCs/>
          <w:sz w:val="24"/>
          <w:szCs w:val="24"/>
          <w:u w:val="single"/>
        </w:rPr>
        <w:t>Minimum Booking</w:t>
      </w:r>
    </w:p>
    <w:p w14:paraId="36AB67C7" w14:textId="77777777" w:rsidR="000A7E0F" w:rsidRPr="00386788" w:rsidRDefault="000A7E0F" w:rsidP="000A7E0F">
      <w:pPr>
        <w:pStyle w:val="NoSpacing"/>
        <w:jc w:val="both"/>
        <w:rPr>
          <w:rFonts w:cstheme="minorHAnsi"/>
          <w:sz w:val="24"/>
          <w:szCs w:val="24"/>
        </w:rPr>
      </w:pPr>
    </w:p>
    <w:p w14:paraId="1E2F76BE" w14:textId="69581A36" w:rsidR="000A7E0F" w:rsidRPr="00386788" w:rsidRDefault="000A7E0F" w:rsidP="000A7E0F">
      <w:pPr>
        <w:pStyle w:val="NoSpacing"/>
        <w:jc w:val="both"/>
        <w:rPr>
          <w:rFonts w:cstheme="minorHAnsi"/>
          <w:sz w:val="24"/>
          <w:szCs w:val="24"/>
        </w:rPr>
      </w:pPr>
      <w:r w:rsidRPr="00386788">
        <w:rPr>
          <w:rFonts w:cstheme="minorHAnsi"/>
          <w:sz w:val="24"/>
          <w:szCs w:val="24"/>
        </w:rPr>
        <w:t xml:space="preserve">We offer a variety of places which can be combined to meet your childcare needs. </w:t>
      </w:r>
      <w:r w:rsidR="0054601F" w:rsidRPr="00386788">
        <w:rPr>
          <w:rFonts w:cstheme="minorHAnsi"/>
          <w:sz w:val="24"/>
          <w:szCs w:val="24"/>
        </w:rPr>
        <w:t>These are all fully available on our Fees list and staff in the off</w:t>
      </w:r>
      <w:r w:rsidR="00C86A54" w:rsidRPr="00386788">
        <w:rPr>
          <w:rFonts w:cstheme="minorHAnsi"/>
          <w:sz w:val="24"/>
          <w:szCs w:val="24"/>
        </w:rPr>
        <w:t>ice will be able to support you in this process. We have a minimum attendance of 3 days per week</w:t>
      </w:r>
      <w:r w:rsidR="00861D99" w:rsidRPr="00386788">
        <w:rPr>
          <w:rFonts w:cstheme="minorHAnsi"/>
          <w:sz w:val="24"/>
          <w:szCs w:val="24"/>
        </w:rPr>
        <w:t xml:space="preserve"> or 5 am/pm</w:t>
      </w:r>
      <w:r w:rsidR="00423C29" w:rsidRPr="00386788">
        <w:rPr>
          <w:rFonts w:cstheme="minorHAnsi"/>
          <w:sz w:val="24"/>
          <w:szCs w:val="24"/>
        </w:rPr>
        <w:t xml:space="preserve"> sessions. This ensures that children attend enough to settle, build strong relationships with peers and teachers and get the most out of the learning activities we offer. </w:t>
      </w:r>
    </w:p>
    <w:p w14:paraId="72D0103A" w14:textId="77777777" w:rsidR="00AD50EE" w:rsidRPr="00386788" w:rsidRDefault="00AD50EE" w:rsidP="000A7E0F">
      <w:pPr>
        <w:pStyle w:val="NoSpacing"/>
        <w:jc w:val="both"/>
        <w:rPr>
          <w:rFonts w:cstheme="minorHAnsi"/>
          <w:sz w:val="24"/>
          <w:szCs w:val="24"/>
        </w:rPr>
      </w:pPr>
    </w:p>
    <w:p w14:paraId="5C961EBA" w14:textId="72F0F960" w:rsidR="00AD50EE" w:rsidRPr="00386788" w:rsidRDefault="00AD50EE" w:rsidP="000A7E0F">
      <w:pPr>
        <w:pStyle w:val="NoSpacing"/>
        <w:jc w:val="both"/>
        <w:rPr>
          <w:rFonts w:cstheme="minorHAnsi"/>
          <w:b/>
          <w:bCs/>
          <w:sz w:val="24"/>
          <w:szCs w:val="24"/>
          <w:u w:val="single"/>
        </w:rPr>
      </w:pPr>
      <w:r w:rsidRPr="00386788">
        <w:rPr>
          <w:rFonts w:cstheme="minorHAnsi"/>
          <w:b/>
          <w:bCs/>
          <w:sz w:val="24"/>
          <w:szCs w:val="24"/>
          <w:u w:val="single"/>
        </w:rPr>
        <w:t>Exclusions</w:t>
      </w:r>
    </w:p>
    <w:p w14:paraId="6EFD3434" w14:textId="77777777" w:rsidR="00AD50EE" w:rsidRPr="00386788" w:rsidRDefault="00AD50EE" w:rsidP="000A7E0F">
      <w:pPr>
        <w:pStyle w:val="NoSpacing"/>
        <w:jc w:val="both"/>
        <w:rPr>
          <w:rFonts w:cstheme="minorHAnsi"/>
          <w:sz w:val="24"/>
          <w:szCs w:val="24"/>
        </w:rPr>
      </w:pPr>
    </w:p>
    <w:p w14:paraId="6839DA28" w14:textId="55F546AC" w:rsidR="00AD50EE" w:rsidRPr="00386788" w:rsidRDefault="00AD50EE" w:rsidP="000A7E0F">
      <w:pPr>
        <w:pStyle w:val="NoSpacing"/>
        <w:jc w:val="both"/>
        <w:rPr>
          <w:rFonts w:cstheme="minorHAnsi"/>
          <w:sz w:val="24"/>
          <w:szCs w:val="24"/>
        </w:rPr>
      </w:pPr>
      <w:r w:rsidRPr="00386788">
        <w:rPr>
          <w:rFonts w:cstheme="minorHAnsi"/>
          <w:sz w:val="24"/>
          <w:szCs w:val="24"/>
        </w:rPr>
        <w:t xml:space="preserve">Every effort </w:t>
      </w:r>
      <w:r w:rsidR="00BA6409" w:rsidRPr="00386788">
        <w:rPr>
          <w:rFonts w:cstheme="minorHAnsi"/>
          <w:sz w:val="24"/>
          <w:szCs w:val="24"/>
        </w:rPr>
        <w:t>will be</w:t>
      </w:r>
      <w:r w:rsidRPr="00386788">
        <w:rPr>
          <w:rFonts w:cstheme="minorHAnsi"/>
          <w:sz w:val="24"/>
          <w:szCs w:val="24"/>
        </w:rPr>
        <w:t xml:space="preserve"> made to integrate all children and to promote positive </w:t>
      </w:r>
      <w:proofErr w:type="spellStart"/>
      <w:r w:rsidRPr="00386788">
        <w:rPr>
          <w:rFonts w:cstheme="minorHAnsi"/>
          <w:sz w:val="24"/>
          <w:szCs w:val="24"/>
        </w:rPr>
        <w:t>behaviour</w:t>
      </w:r>
      <w:proofErr w:type="spellEnd"/>
      <w:r w:rsidRPr="00386788">
        <w:rPr>
          <w:rFonts w:cstheme="minorHAnsi"/>
          <w:sz w:val="24"/>
          <w:szCs w:val="24"/>
        </w:rPr>
        <w:t xml:space="preserve">. The nursery management reserves the right to request a parent to withdraw a </w:t>
      </w:r>
      <w:proofErr w:type="gramStart"/>
      <w:r w:rsidRPr="00386788">
        <w:rPr>
          <w:rFonts w:cstheme="minorHAnsi"/>
          <w:sz w:val="24"/>
          <w:szCs w:val="24"/>
        </w:rPr>
        <w:t>child</w:t>
      </w:r>
      <w:proofErr w:type="gramEnd"/>
      <w:r w:rsidRPr="00386788">
        <w:rPr>
          <w:rFonts w:cstheme="minorHAnsi"/>
          <w:sz w:val="24"/>
          <w:szCs w:val="24"/>
        </w:rPr>
        <w:t xml:space="preserve"> if </w:t>
      </w:r>
      <w:r w:rsidR="00BA6409" w:rsidRPr="00386788">
        <w:rPr>
          <w:rFonts w:cstheme="minorHAnsi"/>
          <w:sz w:val="24"/>
          <w:szCs w:val="24"/>
        </w:rPr>
        <w:t>necessary</w:t>
      </w:r>
      <w:r w:rsidRPr="00386788">
        <w:rPr>
          <w:rFonts w:cstheme="minorHAnsi"/>
          <w:sz w:val="24"/>
          <w:szCs w:val="24"/>
        </w:rPr>
        <w:t>, but only after discussions with the parents and with the specialists/advisors. In the rare case of this being nece</w:t>
      </w:r>
      <w:r w:rsidR="00BA6409" w:rsidRPr="00386788">
        <w:rPr>
          <w:rFonts w:cstheme="minorHAnsi"/>
          <w:sz w:val="24"/>
          <w:szCs w:val="24"/>
        </w:rPr>
        <w:t xml:space="preserve">ssary the notice period of fees will be waived. </w:t>
      </w:r>
    </w:p>
    <w:p w14:paraId="6B97A7FE" w14:textId="77777777" w:rsidR="000370DD" w:rsidRPr="00386788" w:rsidRDefault="000370DD" w:rsidP="000A7E0F">
      <w:pPr>
        <w:pStyle w:val="NoSpacing"/>
        <w:jc w:val="both"/>
        <w:rPr>
          <w:rFonts w:cstheme="minorHAnsi"/>
          <w:sz w:val="24"/>
          <w:szCs w:val="24"/>
        </w:rPr>
      </w:pPr>
    </w:p>
    <w:p w14:paraId="1A9FA6B0" w14:textId="471DAB83" w:rsidR="000370DD" w:rsidRPr="00386788" w:rsidRDefault="000370DD" w:rsidP="000A7E0F">
      <w:pPr>
        <w:pStyle w:val="NoSpacing"/>
        <w:jc w:val="both"/>
        <w:rPr>
          <w:rFonts w:cstheme="minorHAnsi"/>
          <w:b/>
          <w:bCs/>
          <w:sz w:val="24"/>
          <w:szCs w:val="24"/>
          <w:u w:val="single"/>
        </w:rPr>
      </w:pPr>
      <w:r w:rsidRPr="00386788">
        <w:rPr>
          <w:rFonts w:cstheme="minorHAnsi"/>
          <w:b/>
          <w:bCs/>
          <w:sz w:val="24"/>
          <w:szCs w:val="24"/>
          <w:u w:val="single"/>
        </w:rPr>
        <w:t>Notice period for reducing Prep 1 space or removing your child from Forest Park</w:t>
      </w:r>
    </w:p>
    <w:p w14:paraId="1D2BC350" w14:textId="77777777" w:rsidR="000370DD" w:rsidRPr="00386788" w:rsidRDefault="000370DD" w:rsidP="000A7E0F">
      <w:pPr>
        <w:pStyle w:val="NoSpacing"/>
        <w:jc w:val="both"/>
        <w:rPr>
          <w:rFonts w:cstheme="minorHAnsi"/>
          <w:sz w:val="24"/>
          <w:szCs w:val="24"/>
        </w:rPr>
      </w:pPr>
    </w:p>
    <w:p w14:paraId="5335CC27" w14:textId="0CA94F79" w:rsidR="000370DD" w:rsidRPr="00386788" w:rsidRDefault="000370DD" w:rsidP="000A7E0F">
      <w:pPr>
        <w:pStyle w:val="NoSpacing"/>
        <w:jc w:val="both"/>
        <w:rPr>
          <w:rFonts w:cstheme="minorHAnsi"/>
          <w:sz w:val="24"/>
          <w:szCs w:val="24"/>
        </w:rPr>
      </w:pPr>
      <w:r w:rsidRPr="00386788">
        <w:rPr>
          <w:rFonts w:cstheme="minorHAnsi"/>
          <w:sz w:val="24"/>
          <w:szCs w:val="24"/>
        </w:rPr>
        <w:t xml:space="preserve">If you wish to reduce your child’s attendance in Prep 1 or withdraw your children from our Prep 1 </w:t>
      </w:r>
      <w:proofErr w:type="gramStart"/>
      <w:r w:rsidRPr="00386788">
        <w:rPr>
          <w:rFonts w:cstheme="minorHAnsi"/>
          <w:sz w:val="24"/>
          <w:szCs w:val="24"/>
        </w:rPr>
        <w:t>group</w:t>
      </w:r>
      <w:proofErr w:type="gramEnd"/>
      <w:r w:rsidRPr="00386788">
        <w:rPr>
          <w:rFonts w:cstheme="minorHAnsi"/>
          <w:sz w:val="24"/>
          <w:szCs w:val="24"/>
        </w:rPr>
        <w:t xml:space="preserve"> you must give at least 1 month</w:t>
      </w:r>
      <w:r w:rsidR="00506901" w:rsidRPr="00386788">
        <w:rPr>
          <w:rFonts w:cstheme="minorHAnsi"/>
          <w:sz w:val="24"/>
          <w:szCs w:val="24"/>
        </w:rPr>
        <w:t>’</w:t>
      </w:r>
      <w:r w:rsidRPr="00386788">
        <w:rPr>
          <w:rFonts w:cstheme="minorHAnsi"/>
          <w:sz w:val="24"/>
          <w:szCs w:val="24"/>
        </w:rPr>
        <w:t xml:space="preserve">s written notice. </w:t>
      </w:r>
      <w:r w:rsidR="00506901" w:rsidRPr="00386788">
        <w:rPr>
          <w:rFonts w:cstheme="minorHAnsi"/>
          <w:sz w:val="24"/>
          <w:szCs w:val="24"/>
        </w:rPr>
        <w:t xml:space="preserve">Failure to provide such notice will result in fees being charged in lieu </w:t>
      </w:r>
      <w:proofErr w:type="gramStart"/>
      <w:r w:rsidR="00506901" w:rsidRPr="00386788">
        <w:rPr>
          <w:rFonts w:cstheme="minorHAnsi"/>
          <w:sz w:val="24"/>
          <w:szCs w:val="24"/>
        </w:rPr>
        <w:t>for</w:t>
      </w:r>
      <w:proofErr w:type="gramEnd"/>
      <w:r w:rsidR="00506901" w:rsidRPr="00386788">
        <w:rPr>
          <w:rFonts w:cstheme="minorHAnsi"/>
          <w:sz w:val="24"/>
          <w:szCs w:val="24"/>
        </w:rPr>
        <w:t xml:space="preserve"> the following month.</w:t>
      </w:r>
    </w:p>
    <w:p w14:paraId="7A71B3D2" w14:textId="77777777" w:rsidR="000370DD" w:rsidRPr="00386788" w:rsidRDefault="000370DD" w:rsidP="000A7E0F">
      <w:pPr>
        <w:pStyle w:val="NoSpacing"/>
        <w:jc w:val="both"/>
        <w:rPr>
          <w:rFonts w:cstheme="minorHAnsi"/>
          <w:sz w:val="24"/>
          <w:szCs w:val="24"/>
        </w:rPr>
      </w:pPr>
    </w:p>
    <w:p w14:paraId="50D55D4A" w14:textId="77777777" w:rsidR="002E39BE" w:rsidRPr="00386788" w:rsidRDefault="002E39BE" w:rsidP="007F36FC">
      <w:pPr>
        <w:pStyle w:val="NoSpacing"/>
        <w:ind w:left="720"/>
        <w:jc w:val="both"/>
        <w:rPr>
          <w:rFonts w:cstheme="minorHAnsi"/>
          <w:sz w:val="24"/>
          <w:szCs w:val="24"/>
        </w:rPr>
      </w:pPr>
      <w:r w:rsidRPr="00386788">
        <w:rPr>
          <w:rFonts w:cstheme="minorHAnsi"/>
          <w:sz w:val="24"/>
          <w:szCs w:val="24"/>
        </w:rPr>
        <w:t xml:space="preserve">   </w:t>
      </w:r>
    </w:p>
    <w:p w14:paraId="2468C3FD" w14:textId="313789ED" w:rsidR="004E338A" w:rsidRPr="00386788" w:rsidRDefault="006C25F8" w:rsidP="007F36FC">
      <w:pPr>
        <w:pStyle w:val="NoSpacing"/>
        <w:jc w:val="both"/>
        <w:rPr>
          <w:rFonts w:cstheme="minorHAnsi"/>
          <w:b/>
          <w:sz w:val="24"/>
          <w:szCs w:val="24"/>
          <w:u w:val="single"/>
        </w:rPr>
      </w:pPr>
      <w:r w:rsidRPr="00386788">
        <w:rPr>
          <w:rFonts w:cstheme="minorHAnsi"/>
          <w:b/>
          <w:sz w:val="24"/>
          <w:szCs w:val="24"/>
          <w:u w:val="single"/>
        </w:rPr>
        <w:t>Entry into the Prep School</w:t>
      </w:r>
      <w:r w:rsidR="009300D3" w:rsidRPr="00386788">
        <w:rPr>
          <w:rFonts w:cstheme="minorHAnsi"/>
          <w:b/>
          <w:sz w:val="24"/>
          <w:szCs w:val="24"/>
          <w:u w:val="single"/>
        </w:rPr>
        <w:t xml:space="preserve"> from </w:t>
      </w:r>
      <w:r w:rsidR="00386788" w:rsidRPr="00386788">
        <w:rPr>
          <w:rFonts w:cstheme="minorHAnsi"/>
          <w:b/>
          <w:sz w:val="24"/>
          <w:szCs w:val="24"/>
          <w:u w:val="single"/>
        </w:rPr>
        <w:t>Prep 1</w:t>
      </w:r>
    </w:p>
    <w:p w14:paraId="62338E29" w14:textId="77777777" w:rsidR="00CF540F" w:rsidRPr="00386788" w:rsidRDefault="00CF540F" w:rsidP="007F36FC">
      <w:pPr>
        <w:pStyle w:val="NoSpacing"/>
        <w:jc w:val="both"/>
        <w:rPr>
          <w:rFonts w:cstheme="minorHAnsi"/>
          <w:b/>
          <w:sz w:val="24"/>
          <w:szCs w:val="24"/>
          <w:u w:val="single"/>
        </w:rPr>
      </w:pPr>
    </w:p>
    <w:p w14:paraId="6EE19F25" w14:textId="77777777" w:rsidR="006C25F8" w:rsidRPr="00386788" w:rsidRDefault="006C25F8" w:rsidP="007F36FC">
      <w:pPr>
        <w:pStyle w:val="NoSpacing"/>
        <w:numPr>
          <w:ilvl w:val="0"/>
          <w:numId w:val="2"/>
        </w:numPr>
        <w:jc w:val="both"/>
        <w:rPr>
          <w:rFonts w:cstheme="minorHAnsi"/>
          <w:sz w:val="24"/>
          <w:szCs w:val="24"/>
        </w:rPr>
      </w:pPr>
      <w:proofErr w:type="gramStart"/>
      <w:r w:rsidRPr="00386788">
        <w:rPr>
          <w:rFonts w:cstheme="minorHAnsi"/>
          <w:sz w:val="24"/>
          <w:szCs w:val="24"/>
        </w:rPr>
        <w:t>Childre</w:t>
      </w:r>
      <w:r w:rsidR="006114CF" w:rsidRPr="00386788">
        <w:rPr>
          <w:rFonts w:cstheme="minorHAnsi"/>
          <w:sz w:val="24"/>
          <w:szCs w:val="24"/>
        </w:rPr>
        <w:t>n already</w:t>
      </w:r>
      <w:proofErr w:type="gramEnd"/>
      <w:r w:rsidR="006114CF" w:rsidRPr="00386788">
        <w:rPr>
          <w:rFonts w:cstheme="minorHAnsi"/>
          <w:sz w:val="24"/>
          <w:szCs w:val="24"/>
        </w:rPr>
        <w:t xml:space="preserve"> in the nursery class </w:t>
      </w:r>
      <w:r w:rsidRPr="00386788">
        <w:rPr>
          <w:rFonts w:cstheme="minorHAnsi"/>
          <w:sz w:val="24"/>
          <w:szCs w:val="24"/>
        </w:rPr>
        <w:t xml:space="preserve">will be given priority in their application </w:t>
      </w:r>
      <w:r w:rsidR="006114CF" w:rsidRPr="00386788">
        <w:rPr>
          <w:rFonts w:cstheme="minorHAnsi"/>
          <w:sz w:val="24"/>
          <w:szCs w:val="24"/>
        </w:rPr>
        <w:t>to Prep 2</w:t>
      </w:r>
      <w:r w:rsidR="00CF540F" w:rsidRPr="00386788">
        <w:rPr>
          <w:rFonts w:cstheme="minorHAnsi"/>
          <w:sz w:val="24"/>
          <w:szCs w:val="24"/>
        </w:rPr>
        <w:t xml:space="preserve"> during the Autumn Term</w:t>
      </w:r>
      <w:r w:rsidR="001C0EC7" w:rsidRPr="00386788">
        <w:rPr>
          <w:rFonts w:cstheme="minorHAnsi"/>
          <w:sz w:val="24"/>
          <w:szCs w:val="24"/>
        </w:rPr>
        <w:t>, subject to following the acceptance procedure below</w:t>
      </w:r>
      <w:r w:rsidR="00C94A60" w:rsidRPr="00386788">
        <w:rPr>
          <w:rFonts w:cstheme="minorHAnsi"/>
          <w:sz w:val="24"/>
          <w:szCs w:val="24"/>
        </w:rPr>
        <w:t>.</w:t>
      </w:r>
      <w:r w:rsidR="009022F9" w:rsidRPr="00386788">
        <w:rPr>
          <w:rFonts w:cstheme="minorHAnsi"/>
          <w:sz w:val="24"/>
          <w:szCs w:val="24"/>
        </w:rPr>
        <w:t xml:space="preserve"> Places remaining after the internal process will then be offered to outside children.</w:t>
      </w:r>
    </w:p>
    <w:p w14:paraId="60A34FFE" w14:textId="77777777" w:rsidR="006C25F8" w:rsidRPr="00386788" w:rsidRDefault="006C25F8" w:rsidP="007F36FC">
      <w:pPr>
        <w:pStyle w:val="NoSpacing"/>
        <w:ind w:left="720"/>
        <w:jc w:val="both"/>
        <w:rPr>
          <w:rFonts w:cstheme="minorHAnsi"/>
          <w:sz w:val="24"/>
          <w:szCs w:val="24"/>
        </w:rPr>
      </w:pPr>
    </w:p>
    <w:p w14:paraId="74409F5C" w14:textId="77777777" w:rsidR="006C25F8" w:rsidRPr="00386788" w:rsidRDefault="006C25F8" w:rsidP="00A86CE2">
      <w:pPr>
        <w:pStyle w:val="NoSpacing"/>
        <w:numPr>
          <w:ilvl w:val="0"/>
          <w:numId w:val="2"/>
        </w:numPr>
        <w:jc w:val="both"/>
        <w:rPr>
          <w:rFonts w:cstheme="minorHAnsi"/>
          <w:sz w:val="24"/>
          <w:szCs w:val="24"/>
        </w:rPr>
      </w:pPr>
      <w:r w:rsidRPr="00386788">
        <w:rPr>
          <w:rFonts w:cstheme="minorHAnsi"/>
          <w:sz w:val="24"/>
          <w:szCs w:val="24"/>
        </w:rPr>
        <w:t xml:space="preserve">Open evenings will be held, usually in </w:t>
      </w:r>
      <w:r w:rsidR="00626A75" w:rsidRPr="00386788">
        <w:rPr>
          <w:rFonts w:cstheme="minorHAnsi"/>
          <w:sz w:val="24"/>
          <w:szCs w:val="24"/>
        </w:rPr>
        <w:t>November</w:t>
      </w:r>
      <w:r w:rsidR="00CF540F" w:rsidRPr="00386788">
        <w:rPr>
          <w:rFonts w:cstheme="minorHAnsi"/>
          <w:sz w:val="24"/>
          <w:szCs w:val="24"/>
        </w:rPr>
        <w:t xml:space="preserve"> &amp; January</w:t>
      </w:r>
      <w:r w:rsidRPr="00386788">
        <w:rPr>
          <w:rFonts w:cstheme="minorHAnsi"/>
          <w:sz w:val="24"/>
          <w:szCs w:val="24"/>
        </w:rPr>
        <w:t xml:space="preserve">, for all prospective parents. </w:t>
      </w:r>
    </w:p>
    <w:p w14:paraId="6E2E6F53" w14:textId="77777777" w:rsidR="00A86CE2" w:rsidRPr="00386788" w:rsidRDefault="00A86CE2" w:rsidP="00A86CE2">
      <w:pPr>
        <w:pStyle w:val="NoSpacing"/>
        <w:jc w:val="both"/>
        <w:rPr>
          <w:rFonts w:cstheme="minorHAnsi"/>
          <w:sz w:val="24"/>
          <w:szCs w:val="24"/>
        </w:rPr>
      </w:pPr>
    </w:p>
    <w:p w14:paraId="0671BA5E" w14:textId="77777777" w:rsidR="006C25F8" w:rsidRPr="00386788" w:rsidRDefault="004E338A" w:rsidP="00A86CE2">
      <w:pPr>
        <w:pStyle w:val="NoSpacing"/>
        <w:numPr>
          <w:ilvl w:val="0"/>
          <w:numId w:val="2"/>
        </w:numPr>
        <w:jc w:val="both"/>
        <w:rPr>
          <w:rFonts w:cstheme="minorHAnsi"/>
          <w:sz w:val="24"/>
          <w:szCs w:val="24"/>
        </w:rPr>
      </w:pPr>
      <w:r w:rsidRPr="00386788">
        <w:rPr>
          <w:rFonts w:cstheme="minorHAnsi"/>
          <w:sz w:val="24"/>
          <w:szCs w:val="24"/>
        </w:rPr>
        <w:t>We will advise you of the application procedure in the Autumn term preceding your child</w:t>
      </w:r>
      <w:r w:rsidR="00A86CE2" w:rsidRPr="00386788">
        <w:rPr>
          <w:rFonts w:cstheme="minorHAnsi"/>
          <w:sz w:val="24"/>
          <w:szCs w:val="24"/>
        </w:rPr>
        <w:t>’s entry into Prep 2.</w:t>
      </w:r>
      <w:r w:rsidR="006C25F8" w:rsidRPr="00386788">
        <w:rPr>
          <w:rFonts w:cstheme="minorHAnsi"/>
          <w:sz w:val="24"/>
          <w:szCs w:val="24"/>
        </w:rPr>
        <w:t xml:space="preserve"> </w:t>
      </w:r>
      <w:r w:rsidRPr="00386788">
        <w:rPr>
          <w:rFonts w:cstheme="minorHAnsi"/>
          <w:sz w:val="24"/>
          <w:szCs w:val="24"/>
        </w:rPr>
        <w:t>An application form must be completed, which is available from the school office.</w:t>
      </w:r>
      <w:r w:rsidR="006C25F8" w:rsidRPr="00386788">
        <w:rPr>
          <w:rFonts w:cstheme="minorHAnsi"/>
          <w:sz w:val="24"/>
          <w:szCs w:val="24"/>
        </w:rPr>
        <w:t xml:space="preserve"> </w:t>
      </w:r>
      <w:r w:rsidR="00C94A60" w:rsidRPr="00386788">
        <w:rPr>
          <w:rFonts w:cstheme="minorHAnsi"/>
          <w:sz w:val="24"/>
          <w:szCs w:val="24"/>
        </w:rPr>
        <w:t>Acceptance of a place is achieved by paying the place deposit</w:t>
      </w:r>
      <w:r w:rsidR="00A86CE2" w:rsidRPr="00386788">
        <w:rPr>
          <w:rFonts w:cstheme="minorHAnsi"/>
          <w:sz w:val="24"/>
          <w:szCs w:val="24"/>
        </w:rPr>
        <w:t xml:space="preserve"> of £250</w:t>
      </w:r>
      <w:r w:rsidR="00C94A60" w:rsidRPr="00386788">
        <w:rPr>
          <w:rFonts w:cstheme="minorHAnsi"/>
          <w:sz w:val="24"/>
          <w:szCs w:val="24"/>
        </w:rPr>
        <w:t xml:space="preserve"> </w:t>
      </w:r>
      <w:r w:rsidR="00A86CE2" w:rsidRPr="00386788">
        <w:rPr>
          <w:rFonts w:cstheme="minorHAnsi"/>
          <w:sz w:val="24"/>
          <w:szCs w:val="24"/>
        </w:rPr>
        <w:t xml:space="preserve">and the submission of a completed application form – only upon receipt of the offer letter is a place confirmed by school. Please note this is a non-refundable deposit that will be deducted from your first term’s fees upon start. </w:t>
      </w:r>
    </w:p>
    <w:p w14:paraId="54075B53" w14:textId="77777777" w:rsidR="00DB6AEF" w:rsidRPr="0089382E" w:rsidRDefault="00DB6AEF" w:rsidP="007F36FC">
      <w:pPr>
        <w:pStyle w:val="NoSpacing"/>
        <w:jc w:val="both"/>
        <w:rPr>
          <w:rFonts w:cstheme="minorHAnsi"/>
          <w:sz w:val="24"/>
          <w:szCs w:val="24"/>
        </w:rPr>
      </w:pPr>
    </w:p>
    <w:p w14:paraId="39475B51" w14:textId="12305251" w:rsidR="009300D3" w:rsidRDefault="009300D3" w:rsidP="007F36FC">
      <w:pPr>
        <w:pStyle w:val="NoSpacing"/>
        <w:jc w:val="both"/>
        <w:rPr>
          <w:rFonts w:cstheme="minorHAnsi"/>
          <w:b/>
          <w:sz w:val="24"/>
          <w:szCs w:val="24"/>
          <w:u w:val="single"/>
        </w:rPr>
      </w:pPr>
      <w:r w:rsidRPr="0089382E">
        <w:rPr>
          <w:rFonts w:cstheme="minorHAnsi"/>
          <w:b/>
          <w:sz w:val="24"/>
          <w:szCs w:val="24"/>
          <w:u w:val="single"/>
        </w:rPr>
        <w:t>Entry into the Prep School</w:t>
      </w:r>
      <w:r w:rsidR="00386788">
        <w:rPr>
          <w:rFonts w:cstheme="minorHAnsi"/>
          <w:b/>
          <w:sz w:val="24"/>
          <w:szCs w:val="24"/>
          <w:u w:val="single"/>
        </w:rPr>
        <w:t xml:space="preserve"> – External</w:t>
      </w:r>
    </w:p>
    <w:p w14:paraId="2425ADDD" w14:textId="77777777" w:rsidR="00386788" w:rsidRDefault="00386788" w:rsidP="007F36FC">
      <w:pPr>
        <w:pStyle w:val="NoSpacing"/>
        <w:jc w:val="both"/>
        <w:rPr>
          <w:rFonts w:cstheme="minorHAnsi"/>
          <w:b/>
          <w:sz w:val="24"/>
          <w:szCs w:val="24"/>
          <w:u w:val="single"/>
        </w:rPr>
      </w:pPr>
    </w:p>
    <w:p w14:paraId="492DE4A7" w14:textId="263A14E6" w:rsidR="00386788" w:rsidRDefault="00531004" w:rsidP="007F36FC">
      <w:pPr>
        <w:pStyle w:val="NoSpacing"/>
        <w:jc w:val="both"/>
        <w:rPr>
          <w:rFonts w:cstheme="minorHAnsi"/>
          <w:bCs/>
          <w:sz w:val="24"/>
          <w:szCs w:val="24"/>
        </w:rPr>
      </w:pPr>
      <w:r>
        <w:rPr>
          <w:rFonts w:cstheme="minorHAnsi"/>
          <w:bCs/>
          <w:sz w:val="24"/>
          <w:szCs w:val="24"/>
        </w:rPr>
        <w:t xml:space="preserve">Clarendon Cottage Prep School will offer a place to the </w:t>
      </w:r>
      <w:r w:rsidR="00C87433">
        <w:rPr>
          <w:rFonts w:cstheme="minorHAnsi"/>
          <w:bCs/>
          <w:sz w:val="24"/>
          <w:szCs w:val="24"/>
        </w:rPr>
        <w:t>prospective</w:t>
      </w:r>
      <w:r>
        <w:rPr>
          <w:rFonts w:cstheme="minorHAnsi"/>
          <w:bCs/>
          <w:sz w:val="24"/>
          <w:szCs w:val="24"/>
        </w:rPr>
        <w:t xml:space="preserve"> </w:t>
      </w:r>
      <w:proofErr w:type="gramStart"/>
      <w:r>
        <w:rPr>
          <w:rFonts w:cstheme="minorHAnsi"/>
          <w:bCs/>
          <w:sz w:val="24"/>
          <w:szCs w:val="24"/>
        </w:rPr>
        <w:t>parent</w:t>
      </w:r>
      <w:proofErr w:type="gramEnd"/>
      <w:r>
        <w:rPr>
          <w:rFonts w:cstheme="minorHAnsi"/>
          <w:bCs/>
          <w:sz w:val="24"/>
          <w:szCs w:val="24"/>
        </w:rPr>
        <w:t xml:space="preserve"> should they have a space </w:t>
      </w:r>
      <w:r w:rsidR="00C87433">
        <w:rPr>
          <w:rFonts w:cstheme="minorHAnsi"/>
          <w:bCs/>
          <w:sz w:val="24"/>
          <w:szCs w:val="24"/>
        </w:rPr>
        <w:t>available</w:t>
      </w:r>
      <w:r>
        <w:rPr>
          <w:rFonts w:cstheme="minorHAnsi"/>
          <w:bCs/>
          <w:sz w:val="24"/>
          <w:szCs w:val="24"/>
        </w:rPr>
        <w:t xml:space="preserve"> in the appropriate </w:t>
      </w:r>
      <w:r w:rsidR="00C87433">
        <w:rPr>
          <w:rFonts w:cstheme="minorHAnsi"/>
          <w:bCs/>
          <w:sz w:val="24"/>
          <w:szCs w:val="24"/>
        </w:rPr>
        <w:t>class</w:t>
      </w:r>
      <w:r>
        <w:rPr>
          <w:rFonts w:cstheme="minorHAnsi"/>
          <w:bCs/>
          <w:sz w:val="24"/>
          <w:szCs w:val="24"/>
        </w:rPr>
        <w:t xml:space="preserve">. If no space is available, the child’s details will be placed on a waiting list. Siblings of existing </w:t>
      </w:r>
      <w:r w:rsidR="00C87433">
        <w:rPr>
          <w:rFonts w:cstheme="minorHAnsi"/>
          <w:bCs/>
          <w:sz w:val="24"/>
          <w:szCs w:val="24"/>
        </w:rPr>
        <w:t>pupils</w:t>
      </w:r>
      <w:r>
        <w:rPr>
          <w:rFonts w:cstheme="minorHAnsi"/>
          <w:bCs/>
          <w:sz w:val="24"/>
          <w:szCs w:val="24"/>
        </w:rPr>
        <w:t xml:space="preserve"> and staff children have priority of admission. Places will not be offered to children out of their age group unless there are significant grounds for this. The school does not </w:t>
      </w:r>
      <w:proofErr w:type="gramStart"/>
      <w:r w:rsidR="00C87433">
        <w:rPr>
          <w:rFonts w:cstheme="minorHAnsi"/>
          <w:bCs/>
          <w:sz w:val="24"/>
          <w:szCs w:val="24"/>
        </w:rPr>
        <w:t>select</w:t>
      </w:r>
      <w:r>
        <w:rPr>
          <w:rFonts w:cstheme="minorHAnsi"/>
          <w:bCs/>
          <w:sz w:val="24"/>
          <w:szCs w:val="24"/>
        </w:rPr>
        <w:t xml:space="preserve"> </w:t>
      </w:r>
      <w:r w:rsidR="00C87433">
        <w:rPr>
          <w:rFonts w:cstheme="minorHAnsi"/>
          <w:bCs/>
          <w:sz w:val="24"/>
          <w:szCs w:val="24"/>
        </w:rPr>
        <w:t>on</w:t>
      </w:r>
      <w:proofErr w:type="gramEnd"/>
      <w:r w:rsidR="00C87433">
        <w:rPr>
          <w:rFonts w:cstheme="minorHAnsi"/>
          <w:bCs/>
          <w:sz w:val="24"/>
          <w:szCs w:val="24"/>
        </w:rPr>
        <w:t xml:space="preserve"> </w:t>
      </w:r>
      <w:r>
        <w:rPr>
          <w:rFonts w:cstheme="minorHAnsi"/>
          <w:bCs/>
          <w:sz w:val="24"/>
          <w:szCs w:val="24"/>
        </w:rPr>
        <w:t xml:space="preserve">academic </w:t>
      </w:r>
      <w:proofErr w:type="gramStart"/>
      <w:r>
        <w:rPr>
          <w:rFonts w:cstheme="minorHAnsi"/>
          <w:bCs/>
          <w:sz w:val="24"/>
          <w:szCs w:val="24"/>
        </w:rPr>
        <w:t>ability</w:t>
      </w:r>
      <w:proofErr w:type="gramEnd"/>
      <w:r>
        <w:rPr>
          <w:rFonts w:cstheme="minorHAnsi"/>
          <w:bCs/>
          <w:sz w:val="24"/>
          <w:szCs w:val="24"/>
        </w:rPr>
        <w:t xml:space="preserve"> but places are offered after consultation with the Headteacher. Prospective pupils may attend or be asked to attend a taster day/session. Pupils are admitted to the school on the ground of having the ability and aptitude to access an academic curriculum. Those applying for a place in the school will </w:t>
      </w:r>
      <w:r w:rsidR="00C87433">
        <w:rPr>
          <w:rFonts w:cstheme="minorHAnsi"/>
          <w:bCs/>
          <w:sz w:val="24"/>
          <w:szCs w:val="24"/>
        </w:rPr>
        <w:t>not be</w:t>
      </w:r>
      <w:r>
        <w:rPr>
          <w:rFonts w:cstheme="minorHAnsi"/>
          <w:bCs/>
          <w:sz w:val="24"/>
          <w:szCs w:val="24"/>
        </w:rPr>
        <w:t xml:space="preserve"> excluded on the grounds of learning difficulties or disability.</w:t>
      </w:r>
    </w:p>
    <w:p w14:paraId="57C27046" w14:textId="1D66B6BC" w:rsidR="00531004" w:rsidRDefault="00531004" w:rsidP="007F36FC">
      <w:pPr>
        <w:pStyle w:val="NoSpacing"/>
        <w:jc w:val="both"/>
        <w:rPr>
          <w:rFonts w:cstheme="minorHAnsi"/>
          <w:bCs/>
          <w:sz w:val="24"/>
          <w:szCs w:val="24"/>
        </w:rPr>
      </w:pPr>
      <w:r>
        <w:rPr>
          <w:rFonts w:cstheme="minorHAnsi"/>
          <w:bCs/>
          <w:sz w:val="24"/>
          <w:szCs w:val="24"/>
        </w:rPr>
        <w:br/>
        <w:t xml:space="preserve">However, this will be subject to the capability </w:t>
      </w:r>
      <w:r w:rsidR="00C87433">
        <w:rPr>
          <w:rFonts w:cstheme="minorHAnsi"/>
          <w:bCs/>
          <w:sz w:val="24"/>
          <w:szCs w:val="24"/>
        </w:rPr>
        <w:t>of</w:t>
      </w:r>
      <w:r>
        <w:rPr>
          <w:rFonts w:cstheme="minorHAnsi"/>
          <w:bCs/>
          <w:sz w:val="24"/>
          <w:szCs w:val="24"/>
        </w:rPr>
        <w:t xml:space="preserve"> the school to make </w:t>
      </w:r>
      <w:r w:rsidR="00C87433">
        <w:rPr>
          <w:rFonts w:cstheme="minorHAnsi"/>
          <w:bCs/>
          <w:sz w:val="24"/>
          <w:szCs w:val="24"/>
        </w:rPr>
        <w:t>reasonable</w:t>
      </w:r>
      <w:r>
        <w:rPr>
          <w:rFonts w:cstheme="minorHAnsi"/>
          <w:bCs/>
          <w:sz w:val="24"/>
          <w:szCs w:val="24"/>
        </w:rPr>
        <w:t xml:space="preserve"> adjustments in terms of site, learning environment and curriculum. </w:t>
      </w:r>
      <w:r w:rsidR="00C87433">
        <w:rPr>
          <w:rFonts w:cstheme="minorHAnsi"/>
          <w:bCs/>
          <w:sz w:val="24"/>
          <w:szCs w:val="24"/>
        </w:rPr>
        <w:t>Parents</w:t>
      </w:r>
      <w:r>
        <w:rPr>
          <w:rFonts w:cstheme="minorHAnsi"/>
          <w:bCs/>
          <w:sz w:val="24"/>
          <w:szCs w:val="24"/>
        </w:rPr>
        <w:t xml:space="preserve"> can provide </w:t>
      </w:r>
      <w:r w:rsidR="00C87433">
        <w:rPr>
          <w:rFonts w:cstheme="minorHAnsi"/>
          <w:bCs/>
          <w:sz w:val="24"/>
          <w:szCs w:val="24"/>
        </w:rPr>
        <w:t xml:space="preserve">auxiliary aids and services at their own expense. Additional charges will be made for specialist lessons and assessments by specialist teachers if required. </w:t>
      </w:r>
    </w:p>
    <w:p w14:paraId="405F4CBD" w14:textId="77777777" w:rsidR="00C87433" w:rsidRDefault="00C87433" w:rsidP="007F36FC">
      <w:pPr>
        <w:pStyle w:val="NoSpacing"/>
        <w:jc w:val="both"/>
        <w:rPr>
          <w:rFonts w:cstheme="minorHAnsi"/>
          <w:bCs/>
          <w:sz w:val="24"/>
          <w:szCs w:val="24"/>
        </w:rPr>
      </w:pPr>
    </w:p>
    <w:p w14:paraId="2CB18906" w14:textId="6744714A" w:rsidR="00C87433" w:rsidRDefault="00C87433" w:rsidP="007F36FC">
      <w:pPr>
        <w:pStyle w:val="NoSpacing"/>
        <w:jc w:val="both"/>
        <w:rPr>
          <w:rFonts w:cstheme="minorHAnsi"/>
          <w:bCs/>
          <w:sz w:val="24"/>
          <w:szCs w:val="24"/>
        </w:rPr>
      </w:pPr>
      <w:r>
        <w:rPr>
          <w:rFonts w:cstheme="minorHAnsi"/>
          <w:bCs/>
          <w:sz w:val="24"/>
          <w:szCs w:val="24"/>
        </w:rPr>
        <w:t xml:space="preserve">The </w:t>
      </w:r>
      <w:proofErr w:type="gramStart"/>
      <w:r>
        <w:rPr>
          <w:rFonts w:cstheme="minorHAnsi"/>
          <w:bCs/>
          <w:sz w:val="24"/>
          <w:szCs w:val="24"/>
        </w:rPr>
        <w:t>School</w:t>
      </w:r>
      <w:proofErr w:type="gramEnd"/>
      <w:r>
        <w:rPr>
          <w:rFonts w:cstheme="minorHAnsi"/>
          <w:bCs/>
          <w:sz w:val="24"/>
          <w:szCs w:val="24"/>
        </w:rPr>
        <w:t xml:space="preserve"> advertises places across the tear groups using different media available (papers, internet, radio </w:t>
      </w:r>
      <w:proofErr w:type="spellStart"/>
      <w:r>
        <w:rPr>
          <w:rFonts w:cstheme="minorHAnsi"/>
          <w:bCs/>
          <w:sz w:val="24"/>
          <w:szCs w:val="24"/>
        </w:rPr>
        <w:t>etc</w:t>
      </w:r>
      <w:proofErr w:type="spellEnd"/>
      <w:r>
        <w:rPr>
          <w:rFonts w:cstheme="minorHAnsi"/>
          <w:bCs/>
          <w:sz w:val="24"/>
          <w:szCs w:val="24"/>
        </w:rPr>
        <w:t xml:space="preserve">) From these adverts the following process </w:t>
      </w:r>
      <w:r w:rsidR="00BF7A7E">
        <w:rPr>
          <w:rFonts w:cstheme="minorHAnsi"/>
          <w:bCs/>
          <w:sz w:val="24"/>
          <w:szCs w:val="24"/>
        </w:rPr>
        <w:t>activates</w:t>
      </w:r>
      <w:r>
        <w:rPr>
          <w:rFonts w:cstheme="minorHAnsi"/>
          <w:bCs/>
          <w:sz w:val="24"/>
          <w:szCs w:val="24"/>
        </w:rPr>
        <w:t>;</w:t>
      </w:r>
    </w:p>
    <w:p w14:paraId="0C4ACEA6" w14:textId="4026DECB" w:rsidR="00C87433" w:rsidRDefault="00FA1E04" w:rsidP="00FA1E04">
      <w:pPr>
        <w:pStyle w:val="NoSpacing"/>
        <w:numPr>
          <w:ilvl w:val="0"/>
          <w:numId w:val="8"/>
        </w:numPr>
        <w:jc w:val="both"/>
        <w:rPr>
          <w:rFonts w:cstheme="minorHAnsi"/>
          <w:bCs/>
          <w:sz w:val="24"/>
          <w:szCs w:val="24"/>
        </w:rPr>
      </w:pPr>
      <w:r>
        <w:rPr>
          <w:rFonts w:cstheme="minorHAnsi"/>
          <w:bCs/>
          <w:sz w:val="24"/>
          <w:szCs w:val="24"/>
        </w:rPr>
        <w:lastRenderedPageBreak/>
        <w:t>A prospective parents will apply for a prospectus and</w:t>
      </w:r>
      <w:r w:rsidR="00D701B5">
        <w:rPr>
          <w:rFonts w:cstheme="minorHAnsi"/>
          <w:bCs/>
          <w:sz w:val="24"/>
          <w:szCs w:val="24"/>
        </w:rPr>
        <w:t>/</w:t>
      </w:r>
      <w:r>
        <w:rPr>
          <w:rFonts w:cstheme="minorHAnsi"/>
          <w:bCs/>
          <w:sz w:val="24"/>
          <w:szCs w:val="24"/>
        </w:rPr>
        <w:t xml:space="preserve">or a school visit. </w:t>
      </w:r>
      <w:r w:rsidR="00D701B5">
        <w:rPr>
          <w:rFonts w:cstheme="minorHAnsi"/>
          <w:bCs/>
          <w:sz w:val="24"/>
          <w:szCs w:val="24"/>
        </w:rPr>
        <w:t xml:space="preserve">A prospectus will be forwarded in the </w:t>
      </w:r>
      <w:proofErr w:type="gramStart"/>
      <w:r w:rsidR="00D701B5">
        <w:rPr>
          <w:rFonts w:cstheme="minorHAnsi"/>
          <w:bCs/>
          <w:sz w:val="24"/>
          <w:szCs w:val="24"/>
        </w:rPr>
        <w:t>post</w:t>
      </w:r>
      <w:proofErr w:type="gramEnd"/>
      <w:r w:rsidR="00D701B5">
        <w:rPr>
          <w:rFonts w:cstheme="minorHAnsi"/>
          <w:bCs/>
          <w:sz w:val="24"/>
          <w:szCs w:val="24"/>
        </w:rPr>
        <w:t xml:space="preserve"> and the parents will be </w:t>
      </w:r>
      <w:r w:rsidR="00BF7A7E">
        <w:rPr>
          <w:rFonts w:cstheme="minorHAnsi"/>
          <w:bCs/>
          <w:sz w:val="24"/>
          <w:szCs w:val="24"/>
        </w:rPr>
        <w:t>invited</w:t>
      </w:r>
      <w:r w:rsidR="00D701B5">
        <w:rPr>
          <w:rFonts w:cstheme="minorHAnsi"/>
          <w:bCs/>
          <w:sz w:val="24"/>
          <w:szCs w:val="24"/>
        </w:rPr>
        <w:t xml:space="preserve"> to refer to the school’s website </w:t>
      </w:r>
      <w:r w:rsidR="005D69E8">
        <w:rPr>
          <w:rFonts w:cstheme="minorHAnsi"/>
          <w:bCs/>
          <w:sz w:val="24"/>
          <w:szCs w:val="24"/>
        </w:rPr>
        <w:t xml:space="preserve">for further details regarding the school’s policies and practices, and school’s </w:t>
      </w:r>
      <w:r w:rsidR="00BF7A7E">
        <w:rPr>
          <w:rFonts w:cstheme="minorHAnsi"/>
          <w:bCs/>
          <w:sz w:val="24"/>
          <w:szCs w:val="24"/>
        </w:rPr>
        <w:t>social</w:t>
      </w:r>
      <w:r w:rsidR="005D69E8">
        <w:rPr>
          <w:rFonts w:cstheme="minorHAnsi"/>
          <w:bCs/>
          <w:sz w:val="24"/>
          <w:szCs w:val="24"/>
        </w:rPr>
        <w:t xml:space="preserve"> media for updates of life at Clarendon Cottage Prep School.</w:t>
      </w:r>
    </w:p>
    <w:p w14:paraId="27D0FB9E" w14:textId="74CED40F" w:rsidR="00B36D17" w:rsidRDefault="00B36D17" w:rsidP="00FA1E04">
      <w:pPr>
        <w:pStyle w:val="NoSpacing"/>
        <w:numPr>
          <w:ilvl w:val="0"/>
          <w:numId w:val="8"/>
        </w:numPr>
        <w:jc w:val="both"/>
        <w:rPr>
          <w:rFonts w:cstheme="minorHAnsi"/>
          <w:bCs/>
          <w:sz w:val="24"/>
          <w:szCs w:val="24"/>
        </w:rPr>
      </w:pPr>
      <w:r>
        <w:rPr>
          <w:rFonts w:cstheme="minorHAnsi"/>
          <w:bCs/>
          <w:sz w:val="24"/>
          <w:szCs w:val="24"/>
        </w:rPr>
        <w:t>Following receipt of the prospectus a parent may communicate with the school and request more information or an appointment for a visit.</w:t>
      </w:r>
    </w:p>
    <w:p w14:paraId="2D6E1D12" w14:textId="79EB87DB" w:rsidR="009B38E3" w:rsidRDefault="00B36D17" w:rsidP="009B38E3">
      <w:pPr>
        <w:pStyle w:val="NoSpacing"/>
        <w:numPr>
          <w:ilvl w:val="0"/>
          <w:numId w:val="8"/>
        </w:numPr>
        <w:jc w:val="both"/>
        <w:rPr>
          <w:rFonts w:cstheme="minorHAnsi"/>
          <w:bCs/>
          <w:sz w:val="24"/>
          <w:szCs w:val="24"/>
        </w:rPr>
      </w:pPr>
      <w:r>
        <w:rPr>
          <w:rFonts w:cstheme="minorHAnsi"/>
          <w:bCs/>
          <w:sz w:val="24"/>
          <w:szCs w:val="24"/>
        </w:rPr>
        <w:t>On request the parents will be given a guided tour of the whole school The school does not require an interview with the child. Although, where appropriate</w:t>
      </w:r>
      <w:r w:rsidR="009B38E3">
        <w:rPr>
          <w:rFonts w:cstheme="minorHAnsi"/>
          <w:bCs/>
          <w:sz w:val="24"/>
          <w:szCs w:val="24"/>
        </w:rPr>
        <w:t xml:space="preserve">, the child may attend the tour and or a taster session. During this tour the Headteacher/Deputy Head will be available to explain the school ethos and answer any questions. </w:t>
      </w:r>
      <w:r w:rsidR="00D67CAA" w:rsidRPr="0089382E">
        <w:rPr>
          <w:rStyle w:val="xrtl1"/>
          <w:rFonts w:cstheme="minorHAnsi"/>
          <w:sz w:val="24"/>
          <w:szCs w:val="24"/>
        </w:rPr>
        <w:t xml:space="preserve">The Head/Deputy Head will ask questions in relation to your child’s educational journey so far and </w:t>
      </w:r>
      <w:proofErr w:type="spellStart"/>
      <w:r w:rsidR="00D67CAA" w:rsidRPr="0089382E">
        <w:rPr>
          <w:rStyle w:val="xrtl1"/>
          <w:rFonts w:cstheme="minorHAnsi"/>
          <w:sz w:val="24"/>
          <w:szCs w:val="24"/>
        </w:rPr>
        <w:t>candour</w:t>
      </w:r>
      <w:proofErr w:type="spellEnd"/>
      <w:r w:rsidR="00D67CAA" w:rsidRPr="0089382E">
        <w:rPr>
          <w:rStyle w:val="xrtl1"/>
          <w:rFonts w:cstheme="minorHAnsi"/>
          <w:sz w:val="24"/>
          <w:szCs w:val="24"/>
        </w:rPr>
        <w:t xml:space="preserve"> is expected.  </w:t>
      </w:r>
    </w:p>
    <w:p w14:paraId="7FC66C8B" w14:textId="36B2365B" w:rsidR="00622BE0" w:rsidRDefault="00622BE0" w:rsidP="009B38E3">
      <w:pPr>
        <w:pStyle w:val="NoSpacing"/>
        <w:numPr>
          <w:ilvl w:val="0"/>
          <w:numId w:val="8"/>
        </w:numPr>
        <w:jc w:val="both"/>
        <w:rPr>
          <w:rFonts w:cstheme="minorHAnsi"/>
          <w:bCs/>
          <w:sz w:val="24"/>
          <w:szCs w:val="24"/>
        </w:rPr>
      </w:pPr>
      <w:r>
        <w:rPr>
          <w:rFonts w:cstheme="minorHAnsi"/>
          <w:bCs/>
          <w:sz w:val="24"/>
          <w:szCs w:val="24"/>
        </w:rPr>
        <w:t xml:space="preserve">Should the </w:t>
      </w:r>
      <w:proofErr w:type="gramStart"/>
      <w:r>
        <w:rPr>
          <w:rFonts w:cstheme="minorHAnsi"/>
          <w:bCs/>
          <w:sz w:val="24"/>
          <w:szCs w:val="24"/>
        </w:rPr>
        <w:t>parent</w:t>
      </w:r>
      <w:proofErr w:type="gramEnd"/>
      <w:r>
        <w:rPr>
          <w:rFonts w:cstheme="minorHAnsi"/>
          <w:bCs/>
          <w:sz w:val="24"/>
          <w:szCs w:val="24"/>
        </w:rPr>
        <w:t xml:space="preserve"> wish to accept a place at the school they will fill out and forward the admission form and </w:t>
      </w:r>
      <w:r w:rsidR="006D0332">
        <w:rPr>
          <w:rFonts w:cstheme="minorHAnsi"/>
          <w:bCs/>
          <w:sz w:val="24"/>
          <w:szCs w:val="24"/>
        </w:rPr>
        <w:t xml:space="preserve">the £500 registration deposit to the school. </w:t>
      </w:r>
      <w:r w:rsidR="00C86FB2">
        <w:rPr>
          <w:rFonts w:cstheme="minorHAnsi"/>
          <w:bCs/>
          <w:sz w:val="24"/>
          <w:szCs w:val="24"/>
        </w:rPr>
        <w:t xml:space="preserve">On receipt of this form </w:t>
      </w:r>
      <w:r w:rsidR="00B828AE">
        <w:rPr>
          <w:rFonts w:cstheme="minorHAnsi"/>
          <w:bCs/>
          <w:sz w:val="24"/>
          <w:szCs w:val="24"/>
        </w:rPr>
        <w:t xml:space="preserve">the place will be confirmed in writing by the Headteacher. </w:t>
      </w:r>
    </w:p>
    <w:p w14:paraId="31766A6A" w14:textId="23B2E504" w:rsidR="00B828AE" w:rsidRDefault="00B828AE" w:rsidP="009B38E3">
      <w:pPr>
        <w:pStyle w:val="NoSpacing"/>
        <w:numPr>
          <w:ilvl w:val="0"/>
          <w:numId w:val="8"/>
        </w:numPr>
        <w:jc w:val="both"/>
        <w:rPr>
          <w:rFonts w:cstheme="minorHAnsi"/>
          <w:bCs/>
          <w:sz w:val="24"/>
          <w:szCs w:val="24"/>
        </w:rPr>
      </w:pPr>
      <w:r>
        <w:rPr>
          <w:rFonts w:cstheme="minorHAnsi"/>
          <w:bCs/>
          <w:sz w:val="24"/>
          <w:szCs w:val="24"/>
        </w:rPr>
        <w:t xml:space="preserve">On receipt of the admission form and fee, that place offered will be held until the date of enrolment or notice is given to the contrary by the prospective </w:t>
      </w:r>
      <w:r w:rsidR="00C55B59">
        <w:rPr>
          <w:rFonts w:cstheme="minorHAnsi"/>
          <w:bCs/>
          <w:sz w:val="24"/>
          <w:szCs w:val="24"/>
        </w:rPr>
        <w:t>parents.</w:t>
      </w:r>
      <w:r>
        <w:rPr>
          <w:rFonts w:cstheme="minorHAnsi"/>
          <w:bCs/>
          <w:sz w:val="24"/>
          <w:szCs w:val="24"/>
        </w:rPr>
        <w:t xml:space="preserve"> In the case of younger children, it may be mutually decided and agreed </w:t>
      </w:r>
      <w:r w:rsidR="00C55B59">
        <w:rPr>
          <w:rFonts w:cstheme="minorHAnsi"/>
          <w:bCs/>
          <w:sz w:val="24"/>
          <w:szCs w:val="24"/>
        </w:rPr>
        <w:t xml:space="preserve">that an appropriate deferment of the original enrollment date would be acceptable. </w:t>
      </w:r>
    </w:p>
    <w:p w14:paraId="140AD4CF" w14:textId="34EBEAC6" w:rsidR="00516D1A" w:rsidRPr="00516D1A" w:rsidRDefault="00516D1A" w:rsidP="00516D1A">
      <w:pPr>
        <w:pStyle w:val="NoSpacing"/>
        <w:numPr>
          <w:ilvl w:val="0"/>
          <w:numId w:val="8"/>
        </w:numPr>
        <w:jc w:val="both"/>
        <w:rPr>
          <w:rFonts w:cstheme="minorHAnsi"/>
          <w:sz w:val="24"/>
          <w:szCs w:val="24"/>
        </w:rPr>
      </w:pPr>
      <w:r w:rsidRPr="0089382E">
        <w:rPr>
          <w:rStyle w:val="xrtl1"/>
          <w:rFonts w:cstheme="minorHAnsi"/>
          <w:sz w:val="24"/>
          <w:szCs w:val="24"/>
        </w:rPr>
        <w:t xml:space="preserve">Please note at this point during the admission process school will contact your child’s previous academic setting to check for any Safeguarding concerns and any </w:t>
      </w:r>
      <w:proofErr w:type="gramStart"/>
      <w:r w:rsidRPr="0089382E">
        <w:rPr>
          <w:rStyle w:val="xrtl1"/>
          <w:rFonts w:cstheme="minorHAnsi"/>
          <w:sz w:val="24"/>
          <w:szCs w:val="24"/>
        </w:rPr>
        <w:t>up to date</w:t>
      </w:r>
      <w:proofErr w:type="gramEnd"/>
      <w:r w:rsidRPr="0089382E">
        <w:rPr>
          <w:rStyle w:val="xrtl1"/>
          <w:rFonts w:cstheme="minorHAnsi"/>
          <w:sz w:val="24"/>
          <w:szCs w:val="24"/>
        </w:rPr>
        <w:t xml:space="preserve"> reports on their abilities and </w:t>
      </w:r>
      <w:proofErr w:type="spellStart"/>
      <w:r w:rsidRPr="0089382E">
        <w:rPr>
          <w:rStyle w:val="xrtl1"/>
          <w:rFonts w:cstheme="minorHAnsi"/>
          <w:sz w:val="24"/>
          <w:szCs w:val="24"/>
        </w:rPr>
        <w:t>behaviour</w:t>
      </w:r>
      <w:proofErr w:type="spellEnd"/>
      <w:r w:rsidRPr="0089382E">
        <w:rPr>
          <w:rStyle w:val="xrtl1"/>
          <w:rFonts w:cstheme="minorHAnsi"/>
          <w:sz w:val="24"/>
          <w:szCs w:val="24"/>
        </w:rPr>
        <w:t xml:space="preserve">. If new information comes to light at this time in relation to your child’s or your own </w:t>
      </w:r>
      <w:proofErr w:type="spellStart"/>
      <w:r w:rsidRPr="0089382E">
        <w:rPr>
          <w:rStyle w:val="xrtl1"/>
          <w:rFonts w:cstheme="minorHAnsi"/>
          <w:sz w:val="24"/>
          <w:szCs w:val="24"/>
        </w:rPr>
        <w:t>behaviour</w:t>
      </w:r>
      <w:proofErr w:type="spellEnd"/>
      <w:r w:rsidRPr="0089382E">
        <w:rPr>
          <w:rStyle w:val="xrtl1"/>
          <w:rFonts w:cstheme="minorHAnsi"/>
          <w:sz w:val="24"/>
          <w:szCs w:val="24"/>
        </w:rPr>
        <w:t xml:space="preserve"> and conduct at a previous setting, we reserve the right to withdraw the place. </w:t>
      </w:r>
    </w:p>
    <w:p w14:paraId="147F80E7" w14:textId="7FD6B506" w:rsidR="00F650DD" w:rsidRDefault="00F650DD" w:rsidP="009B38E3">
      <w:pPr>
        <w:pStyle w:val="NoSpacing"/>
        <w:numPr>
          <w:ilvl w:val="0"/>
          <w:numId w:val="8"/>
        </w:numPr>
        <w:jc w:val="both"/>
        <w:rPr>
          <w:rFonts w:cstheme="minorHAnsi"/>
          <w:bCs/>
          <w:sz w:val="24"/>
          <w:szCs w:val="24"/>
        </w:rPr>
      </w:pPr>
      <w:r>
        <w:rPr>
          <w:rFonts w:cstheme="minorHAnsi"/>
          <w:bCs/>
          <w:sz w:val="24"/>
          <w:szCs w:val="24"/>
        </w:rPr>
        <w:t xml:space="preserve">It is the prospective </w:t>
      </w:r>
      <w:r w:rsidR="00927E73">
        <w:rPr>
          <w:rFonts w:cstheme="minorHAnsi"/>
          <w:bCs/>
          <w:sz w:val="24"/>
          <w:szCs w:val="24"/>
        </w:rPr>
        <w:t>parents’</w:t>
      </w:r>
      <w:r>
        <w:rPr>
          <w:rFonts w:cstheme="minorHAnsi"/>
          <w:bCs/>
          <w:sz w:val="24"/>
          <w:szCs w:val="24"/>
        </w:rPr>
        <w:t xml:space="preserve"> prerogative to decline taking up the place at any of the above stages.</w:t>
      </w:r>
    </w:p>
    <w:p w14:paraId="0272C20F" w14:textId="51F3940F" w:rsidR="00F650DD" w:rsidRDefault="00927E73" w:rsidP="009B38E3">
      <w:pPr>
        <w:pStyle w:val="NoSpacing"/>
        <w:numPr>
          <w:ilvl w:val="0"/>
          <w:numId w:val="8"/>
        </w:numPr>
        <w:jc w:val="both"/>
        <w:rPr>
          <w:rFonts w:cstheme="minorHAnsi"/>
          <w:bCs/>
          <w:sz w:val="24"/>
          <w:szCs w:val="24"/>
        </w:rPr>
      </w:pPr>
      <w:proofErr w:type="gramStart"/>
      <w:r>
        <w:rPr>
          <w:rFonts w:cstheme="minorHAnsi"/>
          <w:bCs/>
          <w:sz w:val="24"/>
          <w:szCs w:val="24"/>
        </w:rPr>
        <w:t>A courtesy</w:t>
      </w:r>
      <w:proofErr w:type="gramEnd"/>
      <w:r>
        <w:rPr>
          <w:rFonts w:cstheme="minorHAnsi"/>
          <w:bCs/>
          <w:sz w:val="24"/>
          <w:szCs w:val="24"/>
        </w:rPr>
        <w:t xml:space="preserve"> correspondence is always sent out following the visit of each prospective parent. </w:t>
      </w:r>
    </w:p>
    <w:p w14:paraId="44ADBE7D" w14:textId="77777777" w:rsidR="00927E73" w:rsidRDefault="00927E73" w:rsidP="00927E73">
      <w:pPr>
        <w:pStyle w:val="NoSpacing"/>
        <w:jc w:val="both"/>
        <w:rPr>
          <w:rFonts w:cstheme="minorHAnsi"/>
          <w:bCs/>
          <w:sz w:val="24"/>
          <w:szCs w:val="24"/>
        </w:rPr>
      </w:pPr>
    </w:p>
    <w:p w14:paraId="17D109C6" w14:textId="7145BDD9" w:rsidR="00927E73" w:rsidRDefault="00DA3714" w:rsidP="00927E73">
      <w:pPr>
        <w:pStyle w:val="NoSpacing"/>
        <w:jc w:val="both"/>
        <w:rPr>
          <w:rFonts w:cstheme="minorHAnsi"/>
          <w:bCs/>
          <w:sz w:val="24"/>
          <w:szCs w:val="24"/>
        </w:rPr>
      </w:pPr>
      <w:r>
        <w:rPr>
          <w:rFonts w:cstheme="minorHAnsi"/>
          <w:b/>
          <w:sz w:val="24"/>
          <w:szCs w:val="24"/>
          <w:u w:val="single"/>
        </w:rPr>
        <w:t>Deposit and Cancellation</w:t>
      </w:r>
    </w:p>
    <w:p w14:paraId="2B77A2D4" w14:textId="77777777" w:rsidR="00DA3714" w:rsidRDefault="00DA3714" w:rsidP="00927E73">
      <w:pPr>
        <w:pStyle w:val="NoSpacing"/>
        <w:jc w:val="both"/>
        <w:rPr>
          <w:rFonts w:cstheme="minorHAnsi"/>
          <w:bCs/>
          <w:sz w:val="24"/>
          <w:szCs w:val="24"/>
        </w:rPr>
      </w:pPr>
    </w:p>
    <w:p w14:paraId="697F30D3" w14:textId="09CE8845" w:rsidR="00DA3714" w:rsidRDefault="00DA3714" w:rsidP="00927E73">
      <w:pPr>
        <w:pStyle w:val="NoSpacing"/>
        <w:jc w:val="both"/>
        <w:rPr>
          <w:rFonts w:cstheme="minorHAnsi"/>
          <w:bCs/>
          <w:sz w:val="24"/>
          <w:szCs w:val="24"/>
        </w:rPr>
      </w:pPr>
      <w:r>
        <w:rPr>
          <w:rFonts w:cstheme="minorHAnsi"/>
          <w:bCs/>
          <w:sz w:val="24"/>
          <w:szCs w:val="24"/>
        </w:rPr>
        <w:t>Please refer to the School’s Terms and Conditions for information as to how the Deposit will be held and in what circumstances it will be refunded. Further information is also provided in the Terms and Conditions about cancellation of a place that has been accepted.</w:t>
      </w:r>
    </w:p>
    <w:p w14:paraId="2A298E1D" w14:textId="77777777" w:rsidR="00367EAA" w:rsidRDefault="00367EAA" w:rsidP="00927E73">
      <w:pPr>
        <w:pStyle w:val="NoSpacing"/>
        <w:jc w:val="both"/>
        <w:rPr>
          <w:rFonts w:cstheme="minorHAnsi"/>
          <w:bCs/>
          <w:sz w:val="24"/>
          <w:szCs w:val="24"/>
        </w:rPr>
      </w:pPr>
    </w:p>
    <w:p w14:paraId="35403EF3" w14:textId="5DFF7EC2" w:rsidR="00367EAA" w:rsidRDefault="00367EAA" w:rsidP="00927E73">
      <w:pPr>
        <w:pStyle w:val="NoSpacing"/>
        <w:jc w:val="both"/>
        <w:rPr>
          <w:rFonts w:cstheme="minorHAnsi"/>
          <w:b/>
          <w:sz w:val="24"/>
          <w:szCs w:val="24"/>
          <w:u w:val="single"/>
        </w:rPr>
      </w:pPr>
      <w:r>
        <w:rPr>
          <w:rFonts w:cstheme="minorHAnsi"/>
          <w:b/>
          <w:sz w:val="24"/>
          <w:szCs w:val="24"/>
          <w:u w:val="single"/>
        </w:rPr>
        <w:t>Exclusion</w:t>
      </w:r>
    </w:p>
    <w:p w14:paraId="216BE591" w14:textId="77777777" w:rsidR="00367EAA" w:rsidRDefault="00367EAA" w:rsidP="00927E73">
      <w:pPr>
        <w:pStyle w:val="NoSpacing"/>
        <w:jc w:val="both"/>
        <w:rPr>
          <w:rFonts w:cstheme="minorHAnsi"/>
          <w:b/>
          <w:sz w:val="24"/>
          <w:szCs w:val="24"/>
          <w:u w:val="single"/>
        </w:rPr>
      </w:pPr>
    </w:p>
    <w:p w14:paraId="55C1550B" w14:textId="373B7993" w:rsidR="00367EAA" w:rsidRDefault="00367EAA" w:rsidP="00927E73">
      <w:pPr>
        <w:pStyle w:val="NoSpacing"/>
        <w:jc w:val="both"/>
        <w:rPr>
          <w:rFonts w:cstheme="minorHAnsi"/>
          <w:bCs/>
          <w:sz w:val="24"/>
          <w:szCs w:val="24"/>
        </w:rPr>
      </w:pPr>
      <w:r>
        <w:rPr>
          <w:rFonts w:cstheme="minorHAnsi"/>
          <w:bCs/>
          <w:sz w:val="24"/>
          <w:szCs w:val="24"/>
        </w:rPr>
        <w:t xml:space="preserve">In registering your child for a place at the school you are agreeing to abide by the school’s regulations and policies and to ensure, in so far as is reasonably practicable, that if your child is offered a place at the school they will be both diligent in their studies and responsible in their attitude and </w:t>
      </w:r>
      <w:proofErr w:type="spellStart"/>
      <w:r>
        <w:rPr>
          <w:rFonts w:cstheme="minorHAnsi"/>
          <w:bCs/>
          <w:sz w:val="24"/>
          <w:szCs w:val="24"/>
        </w:rPr>
        <w:t>behaviour</w:t>
      </w:r>
      <w:proofErr w:type="spellEnd"/>
      <w:r>
        <w:rPr>
          <w:rFonts w:cstheme="minorHAnsi"/>
          <w:bCs/>
          <w:sz w:val="24"/>
          <w:szCs w:val="24"/>
        </w:rPr>
        <w:t xml:space="preserve">. Should this become a problem we will make every effort to counsel your child and yourselves and encourage them to modify their </w:t>
      </w:r>
      <w:proofErr w:type="spellStart"/>
      <w:r>
        <w:rPr>
          <w:rFonts w:cstheme="minorHAnsi"/>
          <w:bCs/>
          <w:sz w:val="24"/>
          <w:szCs w:val="24"/>
        </w:rPr>
        <w:t>behaviour</w:t>
      </w:r>
      <w:proofErr w:type="spellEnd"/>
      <w:r>
        <w:rPr>
          <w:rFonts w:cstheme="minorHAnsi"/>
          <w:bCs/>
          <w:sz w:val="24"/>
          <w:szCs w:val="24"/>
        </w:rPr>
        <w:t xml:space="preserve">. However, you must accept that it may become necessary for your child’s pace at the school to be withdrawn and for them to be educated at a school which is more appropriate to their needs. The Headteacher’s decision </w:t>
      </w:r>
      <w:proofErr w:type="gramStart"/>
      <w:r>
        <w:rPr>
          <w:rFonts w:cstheme="minorHAnsi"/>
          <w:bCs/>
          <w:sz w:val="24"/>
          <w:szCs w:val="24"/>
        </w:rPr>
        <w:t>in</w:t>
      </w:r>
      <w:proofErr w:type="gramEnd"/>
      <w:r>
        <w:rPr>
          <w:rFonts w:cstheme="minorHAnsi"/>
          <w:bCs/>
          <w:sz w:val="24"/>
          <w:szCs w:val="24"/>
        </w:rPr>
        <w:t xml:space="preserve"> this matter will be final. See the School’s Exclusion Policy.</w:t>
      </w:r>
    </w:p>
    <w:p w14:paraId="7AAE98CC" w14:textId="77777777" w:rsidR="00367EAA" w:rsidRDefault="00367EAA" w:rsidP="00927E73">
      <w:pPr>
        <w:pStyle w:val="NoSpacing"/>
        <w:jc w:val="both"/>
        <w:rPr>
          <w:rFonts w:cstheme="minorHAnsi"/>
          <w:bCs/>
          <w:sz w:val="24"/>
          <w:szCs w:val="24"/>
        </w:rPr>
      </w:pPr>
    </w:p>
    <w:p w14:paraId="1098EB66" w14:textId="175AF839" w:rsidR="00367EAA" w:rsidRPr="00367EAA" w:rsidRDefault="00367EAA" w:rsidP="00927E73">
      <w:pPr>
        <w:pStyle w:val="NoSpacing"/>
        <w:jc w:val="both"/>
        <w:rPr>
          <w:rFonts w:cstheme="minorHAnsi"/>
          <w:b/>
          <w:sz w:val="24"/>
          <w:szCs w:val="24"/>
          <w:u w:val="single"/>
        </w:rPr>
      </w:pPr>
      <w:r w:rsidRPr="00367EAA">
        <w:rPr>
          <w:rFonts w:cstheme="minorHAnsi"/>
          <w:b/>
          <w:sz w:val="24"/>
          <w:szCs w:val="24"/>
          <w:u w:val="single"/>
        </w:rPr>
        <w:lastRenderedPageBreak/>
        <w:t>Terms and Conditions</w:t>
      </w:r>
    </w:p>
    <w:p w14:paraId="20B4F88D" w14:textId="77777777" w:rsidR="00367EAA" w:rsidRDefault="00367EAA" w:rsidP="00927E73">
      <w:pPr>
        <w:pStyle w:val="NoSpacing"/>
        <w:jc w:val="both"/>
        <w:rPr>
          <w:rFonts w:cstheme="minorHAnsi"/>
          <w:bCs/>
          <w:sz w:val="24"/>
          <w:szCs w:val="24"/>
        </w:rPr>
      </w:pPr>
    </w:p>
    <w:p w14:paraId="4E06F5F7" w14:textId="1D342803" w:rsidR="00367EAA" w:rsidRPr="00367EAA" w:rsidRDefault="00367EAA" w:rsidP="00927E73">
      <w:pPr>
        <w:pStyle w:val="NoSpacing"/>
        <w:jc w:val="both"/>
        <w:rPr>
          <w:rFonts w:cstheme="minorHAnsi"/>
          <w:bCs/>
          <w:sz w:val="24"/>
          <w:szCs w:val="24"/>
        </w:rPr>
      </w:pPr>
      <w:r>
        <w:rPr>
          <w:rFonts w:cstheme="minorHAnsi"/>
          <w:bCs/>
          <w:sz w:val="24"/>
          <w:szCs w:val="24"/>
        </w:rPr>
        <w:t>This Admission Policy must be read in conjunction with the School’s Terms and Conditions by which all parents and pupils must abide in relation to treatment of staff and pupils particularly in the school.</w:t>
      </w:r>
    </w:p>
    <w:p w14:paraId="0186F5F1" w14:textId="77777777" w:rsidR="00A86CE2" w:rsidRPr="0089382E" w:rsidRDefault="00A86CE2" w:rsidP="007F36FC">
      <w:pPr>
        <w:pStyle w:val="NoSpacing"/>
        <w:jc w:val="both"/>
        <w:rPr>
          <w:rFonts w:cstheme="minorHAnsi"/>
          <w:b/>
          <w:sz w:val="24"/>
          <w:szCs w:val="24"/>
          <w:u w:val="single"/>
        </w:rPr>
      </w:pPr>
    </w:p>
    <w:p w14:paraId="74A21283" w14:textId="77777777" w:rsidR="00AB0113" w:rsidRPr="0089382E" w:rsidRDefault="00AB0113" w:rsidP="008865D6">
      <w:pPr>
        <w:pStyle w:val="NoSpacing"/>
        <w:ind w:left="720"/>
        <w:jc w:val="both"/>
        <w:rPr>
          <w:rStyle w:val="xrtl1"/>
          <w:rFonts w:cstheme="minorHAnsi"/>
          <w:sz w:val="24"/>
          <w:szCs w:val="24"/>
        </w:rPr>
      </w:pPr>
    </w:p>
    <w:p w14:paraId="771C94FD" w14:textId="77777777" w:rsidR="008865D6" w:rsidRPr="0089382E" w:rsidRDefault="008865D6" w:rsidP="008865D6">
      <w:pPr>
        <w:pStyle w:val="NoSpacing"/>
        <w:jc w:val="both"/>
        <w:rPr>
          <w:rFonts w:cstheme="minorHAnsi"/>
          <w:b/>
          <w:sz w:val="24"/>
          <w:szCs w:val="24"/>
          <w:u w:val="single"/>
        </w:rPr>
      </w:pPr>
      <w:r w:rsidRPr="0089382E">
        <w:rPr>
          <w:rFonts w:cstheme="minorHAnsi"/>
          <w:b/>
          <w:sz w:val="24"/>
          <w:szCs w:val="24"/>
          <w:u w:val="single"/>
        </w:rPr>
        <w:t xml:space="preserve">Admissions Register </w:t>
      </w:r>
    </w:p>
    <w:p w14:paraId="1E8CABCB" w14:textId="77777777" w:rsidR="008865D6" w:rsidRPr="0089382E" w:rsidRDefault="008865D6" w:rsidP="008865D6">
      <w:pPr>
        <w:pStyle w:val="NoSpacing"/>
        <w:jc w:val="both"/>
        <w:rPr>
          <w:rFonts w:cstheme="minorHAnsi"/>
          <w:sz w:val="24"/>
          <w:szCs w:val="24"/>
        </w:rPr>
      </w:pPr>
    </w:p>
    <w:p w14:paraId="15A74438" w14:textId="77777777" w:rsidR="00E05B88" w:rsidRPr="0089382E" w:rsidRDefault="008865D6" w:rsidP="00E05B88">
      <w:pPr>
        <w:pStyle w:val="NoSpacing"/>
        <w:ind w:left="360"/>
        <w:jc w:val="both"/>
        <w:rPr>
          <w:rFonts w:cstheme="minorHAnsi"/>
          <w:sz w:val="24"/>
          <w:szCs w:val="24"/>
        </w:rPr>
      </w:pPr>
      <w:r w:rsidRPr="0089382E">
        <w:rPr>
          <w:rFonts w:cstheme="minorHAnsi"/>
          <w:sz w:val="24"/>
          <w:szCs w:val="24"/>
        </w:rPr>
        <w:t xml:space="preserve">The school keeps an Admissions Register which contains details of all the pupils at the school. This includes: </w:t>
      </w:r>
    </w:p>
    <w:p w14:paraId="4CF0D808" w14:textId="77777777" w:rsidR="00E05B88" w:rsidRPr="0089382E" w:rsidRDefault="00E05B88" w:rsidP="008865D6">
      <w:pPr>
        <w:pStyle w:val="NoSpacing"/>
        <w:jc w:val="both"/>
        <w:rPr>
          <w:rFonts w:cstheme="minorHAnsi"/>
          <w:sz w:val="24"/>
          <w:szCs w:val="24"/>
        </w:rPr>
      </w:pPr>
    </w:p>
    <w:p w14:paraId="4E9C93E1" w14:textId="77777777" w:rsidR="008865D6" w:rsidRPr="0089382E" w:rsidRDefault="008865D6" w:rsidP="008865D6">
      <w:pPr>
        <w:pStyle w:val="NoSpacing"/>
        <w:numPr>
          <w:ilvl w:val="0"/>
          <w:numId w:val="4"/>
        </w:numPr>
        <w:jc w:val="both"/>
        <w:rPr>
          <w:rFonts w:cstheme="minorHAnsi"/>
          <w:sz w:val="24"/>
          <w:szCs w:val="24"/>
        </w:rPr>
      </w:pPr>
      <w:r w:rsidRPr="0089382E">
        <w:rPr>
          <w:rFonts w:cstheme="minorHAnsi"/>
          <w:sz w:val="24"/>
          <w:szCs w:val="24"/>
        </w:rPr>
        <w:t xml:space="preserve">The pupil’s name in full </w:t>
      </w:r>
    </w:p>
    <w:p w14:paraId="67E20AEF" w14:textId="77777777" w:rsidR="008865D6" w:rsidRPr="0089382E" w:rsidRDefault="008865D6" w:rsidP="008865D6">
      <w:pPr>
        <w:pStyle w:val="NoSpacing"/>
        <w:numPr>
          <w:ilvl w:val="0"/>
          <w:numId w:val="4"/>
        </w:numPr>
        <w:jc w:val="both"/>
        <w:rPr>
          <w:rFonts w:cstheme="minorHAnsi"/>
          <w:sz w:val="24"/>
          <w:szCs w:val="24"/>
        </w:rPr>
      </w:pPr>
      <w:r w:rsidRPr="0089382E">
        <w:rPr>
          <w:rFonts w:cstheme="minorHAnsi"/>
          <w:sz w:val="24"/>
          <w:szCs w:val="24"/>
        </w:rPr>
        <w:t>The sex of the pupil</w:t>
      </w:r>
    </w:p>
    <w:p w14:paraId="65CA57C0" w14:textId="77777777" w:rsidR="00E05B88" w:rsidRPr="0089382E" w:rsidRDefault="008865D6" w:rsidP="008865D6">
      <w:pPr>
        <w:pStyle w:val="NoSpacing"/>
        <w:numPr>
          <w:ilvl w:val="0"/>
          <w:numId w:val="4"/>
        </w:numPr>
        <w:jc w:val="both"/>
        <w:rPr>
          <w:rFonts w:cstheme="minorHAnsi"/>
          <w:sz w:val="24"/>
          <w:szCs w:val="24"/>
        </w:rPr>
      </w:pPr>
      <w:r w:rsidRPr="0089382E">
        <w:rPr>
          <w:rFonts w:cstheme="minorHAnsi"/>
          <w:sz w:val="24"/>
          <w:szCs w:val="24"/>
        </w:rPr>
        <w:t>The name and address of every person known to be a parent/carer of the pupil (and an indication of which parent that pupil normally lives with and which parents hold parental responsibility as defined by Section 3 Children Act 1</w:t>
      </w:r>
      <w:r w:rsidR="00E05B88" w:rsidRPr="0089382E">
        <w:rPr>
          <w:rFonts w:cstheme="minorHAnsi"/>
          <w:sz w:val="24"/>
          <w:szCs w:val="24"/>
        </w:rPr>
        <w:t xml:space="preserve">989). Where a parent notifies </w:t>
      </w:r>
      <w:r w:rsidRPr="0089382E">
        <w:rPr>
          <w:rFonts w:cstheme="minorHAnsi"/>
          <w:sz w:val="24"/>
          <w:szCs w:val="24"/>
        </w:rPr>
        <w:t>us of a change in address, we will find out the new address, who they will be living with and the date from</w:t>
      </w:r>
      <w:r w:rsidR="00E05B88" w:rsidRPr="0089382E">
        <w:rPr>
          <w:rFonts w:cstheme="minorHAnsi"/>
          <w:sz w:val="24"/>
          <w:szCs w:val="24"/>
        </w:rPr>
        <w:t xml:space="preserve"> which the change will occur. </w:t>
      </w:r>
    </w:p>
    <w:p w14:paraId="1E95544B" w14:textId="77777777" w:rsidR="00E05B88" w:rsidRPr="0089382E" w:rsidRDefault="008865D6" w:rsidP="008865D6">
      <w:pPr>
        <w:pStyle w:val="NoSpacing"/>
        <w:numPr>
          <w:ilvl w:val="0"/>
          <w:numId w:val="4"/>
        </w:numPr>
        <w:jc w:val="both"/>
        <w:rPr>
          <w:rFonts w:cstheme="minorHAnsi"/>
          <w:sz w:val="24"/>
          <w:szCs w:val="24"/>
        </w:rPr>
      </w:pPr>
      <w:r w:rsidRPr="0089382E">
        <w:rPr>
          <w:rFonts w:cstheme="minorHAnsi"/>
          <w:sz w:val="24"/>
          <w:szCs w:val="24"/>
        </w:rPr>
        <w:t>More than one telephone number,</w:t>
      </w:r>
      <w:r w:rsidR="00E05B88" w:rsidRPr="0089382E">
        <w:rPr>
          <w:rFonts w:cstheme="minorHAnsi"/>
          <w:sz w:val="24"/>
          <w:szCs w:val="24"/>
        </w:rPr>
        <w:t xml:space="preserve"> if possible, of main carer/s </w:t>
      </w:r>
    </w:p>
    <w:p w14:paraId="61CF782B" w14:textId="77777777" w:rsidR="00E05B88" w:rsidRPr="0089382E" w:rsidRDefault="008865D6" w:rsidP="008865D6">
      <w:pPr>
        <w:pStyle w:val="NoSpacing"/>
        <w:numPr>
          <w:ilvl w:val="0"/>
          <w:numId w:val="4"/>
        </w:numPr>
        <w:jc w:val="both"/>
        <w:rPr>
          <w:rFonts w:cstheme="minorHAnsi"/>
          <w:sz w:val="24"/>
          <w:szCs w:val="24"/>
        </w:rPr>
      </w:pPr>
      <w:r w:rsidRPr="0089382E">
        <w:rPr>
          <w:rFonts w:cstheme="minorHAnsi"/>
          <w:sz w:val="24"/>
          <w:szCs w:val="24"/>
        </w:rPr>
        <w:t>The</w:t>
      </w:r>
      <w:r w:rsidR="00E05B88" w:rsidRPr="0089382E">
        <w:rPr>
          <w:rFonts w:cstheme="minorHAnsi"/>
          <w:sz w:val="24"/>
          <w:szCs w:val="24"/>
        </w:rPr>
        <w:t xml:space="preserve"> day, month and year of birth </w:t>
      </w:r>
    </w:p>
    <w:p w14:paraId="6F41E8ED" w14:textId="77777777" w:rsidR="00E05B88" w:rsidRPr="0089382E" w:rsidRDefault="008865D6" w:rsidP="008865D6">
      <w:pPr>
        <w:pStyle w:val="NoSpacing"/>
        <w:numPr>
          <w:ilvl w:val="0"/>
          <w:numId w:val="4"/>
        </w:numPr>
        <w:jc w:val="both"/>
        <w:rPr>
          <w:rFonts w:cstheme="minorHAnsi"/>
          <w:sz w:val="24"/>
          <w:szCs w:val="24"/>
        </w:rPr>
      </w:pPr>
      <w:r w:rsidRPr="0089382E">
        <w:rPr>
          <w:rFonts w:cstheme="minorHAnsi"/>
          <w:sz w:val="24"/>
          <w:szCs w:val="24"/>
        </w:rPr>
        <w:t>The day, month and year</w:t>
      </w:r>
      <w:r w:rsidR="00E05B88" w:rsidRPr="0089382E">
        <w:rPr>
          <w:rFonts w:cstheme="minorHAnsi"/>
          <w:sz w:val="24"/>
          <w:szCs w:val="24"/>
        </w:rPr>
        <w:t xml:space="preserve"> of admission </w:t>
      </w:r>
    </w:p>
    <w:p w14:paraId="4E91CE19" w14:textId="77777777" w:rsidR="00E05B88" w:rsidRPr="0089382E" w:rsidRDefault="008865D6" w:rsidP="008865D6">
      <w:pPr>
        <w:pStyle w:val="NoSpacing"/>
        <w:numPr>
          <w:ilvl w:val="0"/>
          <w:numId w:val="4"/>
        </w:numPr>
        <w:jc w:val="both"/>
        <w:rPr>
          <w:rFonts w:cstheme="minorHAnsi"/>
          <w:sz w:val="24"/>
          <w:szCs w:val="24"/>
        </w:rPr>
      </w:pPr>
      <w:r w:rsidRPr="0089382E">
        <w:rPr>
          <w:rFonts w:cstheme="minorHAnsi"/>
          <w:sz w:val="24"/>
          <w:szCs w:val="24"/>
        </w:rPr>
        <w:t>The name and addres</w:t>
      </w:r>
      <w:r w:rsidR="00E05B88" w:rsidRPr="0089382E">
        <w:rPr>
          <w:rFonts w:cstheme="minorHAnsi"/>
          <w:sz w:val="24"/>
          <w:szCs w:val="24"/>
        </w:rPr>
        <w:t xml:space="preserve">s of the last school attended </w:t>
      </w:r>
    </w:p>
    <w:p w14:paraId="4A9C749E" w14:textId="77777777" w:rsidR="008865D6" w:rsidRDefault="008865D6" w:rsidP="008865D6">
      <w:pPr>
        <w:pStyle w:val="NoSpacing"/>
        <w:numPr>
          <w:ilvl w:val="0"/>
          <w:numId w:val="4"/>
        </w:numPr>
        <w:jc w:val="both"/>
        <w:rPr>
          <w:rFonts w:cstheme="minorHAnsi"/>
          <w:sz w:val="24"/>
          <w:szCs w:val="24"/>
        </w:rPr>
      </w:pPr>
      <w:r w:rsidRPr="0089382E">
        <w:rPr>
          <w:rFonts w:cstheme="minorHAnsi"/>
          <w:sz w:val="24"/>
          <w:szCs w:val="24"/>
        </w:rPr>
        <w:t>The name of the destination school and the first date of attendance, where it is reasonably practicable for us to ascertain this information</w:t>
      </w:r>
    </w:p>
    <w:p w14:paraId="4905E610" w14:textId="77777777" w:rsidR="00BA559D" w:rsidRDefault="00BA559D" w:rsidP="00BA559D">
      <w:pPr>
        <w:pStyle w:val="NoSpacing"/>
        <w:jc w:val="both"/>
        <w:rPr>
          <w:rFonts w:cstheme="minorHAnsi"/>
          <w:sz w:val="24"/>
          <w:szCs w:val="24"/>
        </w:rPr>
      </w:pPr>
    </w:p>
    <w:p w14:paraId="7F1FDE53" w14:textId="77777777" w:rsidR="00BA559D" w:rsidRDefault="00BA559D" w:rsidP="00BA559D">
      <w:pPr>
        <w:pStyle w:val="NoSpacing"/>
        <w:jc w:val="both"/>
        <w:rPr>
          <w:rFonts w:cstheme="minorHAnsi"/>
          <w:sz w:val="24"/>
          <w:szCs w:val="24"/>
        </w:rPr>
      </w:pPr>
    </w:p>
    <w:p w14:paraId="5FF26872" w14:textId="77777777" w:rsidR="00BA559D" w:rsidRPr="00E93DB3" w:rsidRDefault="00BA559D" w:rsidP="00BA559D">
      <w:pPr>
        <w:pStyle w:val="BodyText"/>
        <w:contextualSpacing/>
        <w:rPr>
          <w:rFonts w:asciiTheme="minorHAnsi" w:hAnsiTheme="minorHAnsi" w:cs="Tahoma"/>
          <w:b/>
          <w:u w:val="single"/>
        </w:rPr>
      </w:pPr>
      <w:r w:rsidRPr="00E93DB3">
        <w:rPr>
          <w:rFonts w:asciiTheme="minorHAnsi" w:hAnsiTheme="minorHAnsi" w:cs="Tahoma"/>
          <w:b/>
          <w:u w:val="single"/>
        </w:rPr>
        <w:t>Equal Opportunities</w:t>
      </w:r>
    </w:p>
    <w:p w14:paraId="719DCE2E" w14:textId="77777777" w:rsidR="00BA559D" w:rsidRDefault="00BA559D" w:rsidP="00BA559D">
      <w:pPr>
        <w:pStyle w:val="BodyText"/>
        <w:contextualSpacing/>
        <w:rPr>
          <w:rFonts w:asciiTheme="minorHAnsi" w:hAnsiTheme="minorHAnsi" w:cs="Tahoma"/>
          <w:bCs/>
        </w:rPr>
      </w:pPr>
    </w:p>
    <w:p w14:paraId="4DFBA2B6" w14:textId="77777777" w:rsidR="00BA559D" w:rsidRDefault="00BA559D" w:rsidP="00BA559D">
      <w:pPr>
        <w:pStyle w:val="BodyText"/>
        <w:contextualSpacing/>
        <w:rPr>
          <w:rFonts w:asciiTheme="minorHAnsi" w:hAnsiTheme="minorHAnsi" w:cs="Tahoma"/>
          <w:bCs/>
        </w:rPr>
      </w:pPr>
      <w:r>
        <w:rPr>
          <w:rFonts w:asciiTheme="minorHAnsi" w:hAnsiTheme="minorHAnsi" w:cs="Tahoma"/>
          <w:bCs/>
        </w:rPr>
        <w:t xml:space="preserve">We welcome children from many different ethnic and racial groups, background and creeds. The school is committed to equality of opportunity for all members of the school community. The school recognises and accepts its responsibilities under the law, in line with the 1976 Race Relations Ace and in line with the Equality Act 2010; all candidates for admissions will be treated equally, irrespective of their, or their parents’ age, gender, disability, gender reassignment, marriage and civil partnership, pregnancy and maternity, race or ethnicity, language, relation or belief, national or social origin, sexual orientation, property, birth or other status. We expect all our pupils to attend all assemblies and outings, and to take full part in Religious Education and to take full part in compulsory aspects of the curriculum. This in line with the School Equal Opportunities and Anti-Discrimination Policy. </w:t>
      </w:r>
    </w:p>
    <w:p w14:paraId="499DFE74" w14:textId="77777777" w:rsidR="00BA559D" w:rsidRDefault="00BA559D" w:rsidP="00BA559D">
      <w:pPr>
        <w:pStyle w:val="BodyText"/>
        <w:contextualSpacing/>
        <w:rPr>
          <w:rFonts w:asciiTheme="minorHAnsi" w:hAnsiTheme="minorHAnsi" w:cs="Tahoma"/>
          <w:bCs/>
        </w:rPr>
      </w:pPr>
    </w:p>
    <w:p w14:paraId="4D3775EA" w14:textId="77777777" w:rsidR="00BA559D" w:rsidRPr="00D574E7" w:rsidRDefault="00BA559D" w:rsidP="00BA559D">
      <w:pPr>
        <w:pStyle w:val="BodyText"/>
        <w:contextualSpacing/>
        <w:rPr>
          <w:rFonts w:asciiTheme="minorHAnsi" w:hAnsiTheme="minorHAnsi" w:cs="Tahoma"/>
          <w:b/>
          <w:u w:val="single"/>
        </w:rPr>
      </w:pPr>
      <w:r w:rsidRPr="00D574E7">
        <w:rPr>
          <w:rFonts w:asciiTheme="minorHAnsi" w:hAnsiTheme="minorHAnsi" w:cs="Tahoma"/>
          <w:b/>
          <w:u w:val="single"/>
        </w:rPr>
        <w:t>Special Educational Needs and Disability (SEND)</w:t>
      </w:r>
    </w:p>
    <w:p w14:paraId="63B380AD" w14:textId="77777777" w:rsidR="00BA559D" w:rsidRDefault="00BA559D" w:rsidP="00BA559D">
      <w:pPr>
        <w:pStyle w:val="BodyText"/>
        <w:contextualSpacing/>
        <w:rPr>
          <w:rFonts w:asciiTheme="minorHAnsi" w:hAnsiTheme="minorHAnsi" w:cs="Tahoma"/>
          <w:bCs/>
        </w:rPr>
      </w:pPr>
    </w:p>
    <w:p w14:paraId="785C518C" w14:textId="77777777" w:rsidR="00BA559D" w:rsidRDefault="00BA559D" w:rsidP="00BA559D">
      <w:pPr>
        <w:pStyle w:val="BodyText"/>
        <w:contextualSpacing/>
        <w:rPr>
          <w:rFonts w:asciiTheme="minorHAnsi" w:hAnsiTheme="minorHAnsi" w:cs="Tahoma"/>
          <w:bCs/>
        </w:rPr>
      </w:pPr>
      <w:r>
        <w:rPr>
          <w:rFonts w:asciiTheme="minorHAnsi" w:hAnsiTheme="minorHAnsi" w:cs="Tahoma"/>
          <w:bCs/>
        </w:rPr>
        <w:t xml:space="preserve">The school currently has limited facilities for SEND pupils but will do all that is reasonable to comply with its legal and moral responsibilities under equality legislation to accommodate the needs of SEND applicants for which, with reasonable adjustments, the </w:t>
      </w:r>
      <w:proofErr w:type="gramStart"/>
      <w:r>
        <w:rPr>
          <w:rFonts w:asciiTheme="minorHAnsi" w:hAnsiTheme="minorHAnsi" w:cs="Tahoma"/>
          <w:bCs/>
        </w:rPr>
        <w:t>School</w:t>
      </w:r>
      <w:proofErr w:type="gramEnd"/>
      <w:r>
        <w:rPr>
          <w:rFonts w:asciiTheme="minorHAnsi" w:hAnsiTheme="minorHAnsi" w:cs="Tahoma"/>
          <w:bCs/>
        </w:rPr>
        <w:t xml:space="preserve"> can cater for adequately. Within this the School will </w:t>
      </w:r>
      <w:proofErr w:type="spellStart"/>
      <w:r>
        <w:rPr>
          <w:rFonts w:asciiTheme="minorHAnsi" w:hAnsiTheme="minorHAnsi" w:cs="Tahoma"/>
          <w:bCs/>
        </w:rPr>
        <w:t>the</w:t>
      </w:r>
      <w:proofErr w:type="spellEnd"/>
      <w:r>
        <w:rPr>
          <w:rFonts w:asciiTheme="minorHAnsi" w:hAnsiTheme="minorHAnsi" w:cs="Tahoma"/>
          <w:bCs/>
        </w:rPr>
        <w:t xml:space="preserve"> consider the needs of existing pupils, so that they </w:t>
      </w:r>
      <w:r>
        <w:rPr>
          <w:rFonts w:asciiTheme="minorHAnsi" w:hAnsiTheme="minorHAnsi" w:cs="Tahoma"/>
          <w:bCs/>
        </w:rPr>
        <w:lastRenderedPageBreak/>
        <w:t xml:space="preserve">are not disadvantaged. The physical layout of the site and buildings may restrict the movement of individuals with difficulties with mobility. </w:t>
      </w:r>
    </w:p>
    <w:p w14:paraId="08B16CDC" w14:textId="77777777" w:rsidR="00BA559D" w:rsidRDefault="00BA559D" w:rsidP="00BA559D">
      <w:pPr>
        <w:pStyle w:val="BodyText"/>
        <w:contextualSpacing/>
        <w:rPr>
          <w:rFonts w:asciiTheme="minorHAnsi" w:hAnsiTheme="minorHAnsi" w:cs="Tahoma"/>
          <w:bCs/>
        </w:rPr>
      </w:pPr>
    </w:p>
    <w:p w14:paraId="19A9F749" w14:textId="77777777" w:rsidR="00BA559D" w:rsidRDefault="00BA559D" w:rsidP="00BA559D">
      <w:pPr>
        <w:pStyle w:val="BodyText"/>
        <w:contextualSpacing/>
        <w:rPr>
          <w:rFonts w:asciiTheme="minorHAnsi" w:hAnsiTheme="minorHAnsi" w:cs="Tahoma"/>
          <w:bCs/>
        </w:rPr>
      </w:pPr>
      <w:r>
        <w:rPr>
          <w:rFonts w:asciiTheme="minorHAnsi" w:hAnsiTheme="minorHAnsi" w:cs="Tahoma"/>
          <w:bCs/>
        </w:rPr>
        <w:t xml:space="preserve">The school defines a reasonable adjustment as one which can reasonably be undertaken within the normal staffing, facilities and resources of the school. Where the school needs to draw on additional expertise or resources, the cost will be passed on to parents or secured through EHCP funding. The </w:t>
      </w:r>
      <w:proofErr w:type="gramStart"/>
      <w:r>
        <w:rPr>
          <w:rFonts w:asciiTheme="minorHAnsi" w:hAnsiTheme="minorHAnsi" w:cs="Tahoma"/>
          <w:bCs/>
        </w:rPr>
        <w:t>School</w:t>
      </w:r>
      <w:proofErr w:type="gramEnd"/>
      <w:r>
        <w:rPr>
          <w:rFonts w:asciiTheme="minorHAnsi" w:hAnsiTheme="minorHAnsi" w:cs="Tahoma"/>
          <w:bCs/>
        </w:rPr>
        <w:t xml:space="preserve"> needs to be aware of any known SEND which may affect a child’s ability to participate in the admissions procedure and take full advantage of the education provided at the </w:t>
      </w:r>
      <w:proofErr w:type="gramStart"/>
      <w:r>
        <w:rPr>
          <w:rFonts w:asciiTheme="minorHAnsi" w:hAnsiTheme="minorHAnsi" w:cs="Tahoma"/>
          <w:bCs/>
        </w:rPr>
        <w:t>School</w:t>
      </w:r>
      <w:proofErr w:type="gramEnd"/>
      <w:r>
        <w:rPr>
          <w:rFonts w:asciiTheme="minorHAnsi" w:hAnsiTheme="minorHAnsi" w:cs="Tahoma"/>
          <w:bCs/>
        </w:rPr>
        <w:t>.</w:t>
      </w:r>
    </w:p>
    <w:p w14:paraId="28806A50" w14:textId="77777777" w:rsidR="00BA559D" w:rsidRDefault="00BA559D" w:rsidP="00BA559D">
      <w:pPr>
        <w:pStyle w:val="BodyText"/>
        <w:contextualSpacing/>
        <w:rPr>
          <w:rFonts w:asciiTheme="minorHAnsi" w:hAnsiTheme="minorHAnsi" w:cs="Tahoma"/>
          <w:bCs/>
        </w:rPr>
      </w:pPr>
    </w:p>
    <w:p w14:paraId="617B3AC7" w14:textId="77777777" w:rsidR="00BA559D" w:rsidRDefault="00BA559D" w:rsidP="00BA559D">
      <w:pPr>
        <w:pStyle w:val="BodyText"/>
        <w:contextualSpacing/>
        <w:rPr>
          <w:rFonts w:asciiTheme="minorHAnsi" w:hAnsiTheme="minorHAnsi" w:cs="Tahoma"/>
          <w:bCs/>
        </w:rPr>
      </w:pPr>
      <w:r>
        <w:rPr>
          <w:rFonts w:asciiTheme="minorHAnsi" w:hAnsiTheme="minorHAnsi" w:cs="Tahoma"/>
          <w:bCs/>
        </w:rPr>
        <w:t xml:space="preserve">Parents of a child who has any SEND should provide the </w:t>
      </w:r>
      <w:proofErr w:type="gramStart"/>
      <w:r>
        <w:rPr>
          <w:rFonts w:asciiTheme="minorHAnsi" w:hAnsiTheme="minorHAnsi" w:cs="Tahoma"/>
          <w:bCs/>
        </w:rPr>
        <w:t>School</w:t>
      </w:r>
      <w:proofErr w:type="gramEnd"/>
      <w:r>
        <w:rPr>
          <w:rFonts w:asciiTheme="minorHAnsi" w:hAnsiTheme="minorHAnsi" w:cs="Tahoma"/>
          <w:bCs/>
        </w:rPr>
        <w:t xml:space="preserve"> with full details prior to the admissions procedure at registration, or subsequently before accepting the offer of a place. The School needs this information so that, in the case of any child with particular needs, the School can assess those needs and consult with parents about the adjustments which can reasonable be made to ensure that the application procedure is accessible for the child and the School can cater adequately for the child’s needs should an offer of a place be made. A failure to disclose full details may result in the withdrawal of a place.</w:t>
      </w:r>
    </w:p>
    <w:p w14:paraId="4F8ADB94" w14:textId="77777777" w:rsidR="00BA559D" w:rsidRDefault="00BA559D" w:rsidP="00BA559D">
      <w:pPr>
        <w:pStyle w:val="BodyText"/>
        <w:contextualSpacing/>
        <w:rPr>
          <w:rFonts w:asciiTheme="minorHAnsi" w:hAnsiTheme="minorHAnsi" w:cs="Tahoma"/>
          <w:bCs/>
        </w:rPr>
      </w:pPr>
    </w:p>
    <w:p w14:paraId="1D169D33" w14:textId="77777777" w:rsidR="00BA559D" w:rsidRDefault="00BA559D" w:rsidP="00BA559D">
      <w:pPr>
        <w:pStyle w:val="BodyText"/>
        <w:contextualSpacing/>
        <w:rPr>
          <w:rFonts w:asciiTheme="minorHAnsi" w:hAnsiTheme="minorHAnsi" w:cs="Tahoma"/>
          <w:bCs/>
        </w:rPr>
      </w:pPr>
      <w:r>
        <w:rPr>
          <w:rFonts w:asciiTheme="minorHAnsi" w:hAnsiTheme="minorHAnsi" w:cs="Tahoma"/>
          <w:bCs/>
        </w:rPr>
        <w:t xml:space="preserve">The </w:t>
      </w:r>
      <w:proofErr w:type="gramStart"/>
      <w:r>
        <w:rPr>
          <w:rFonts w:asciiTheme="minorHAnsi" w:hAnsiTheme="minorHAnsi" w:cs="Tahoma"/>
          <w:bCs/>
        </w:rPr>
        <w:t>School</w:t>
      </w:r>
      <w:proofErr w:type="gramEnd"/>
      <w:r>
        <w:rPr>
          <w:rFonts w:asciiTheme="minorHAnsi" w:hAnsiTheme="minorHAnsi" w:cs="Tahoma"/>
          <w:bCs/>
        </w:rPr>
        <w:t xml:space="preserve"> will do all that is reasonable to ensure that the information and application procedure is accessible for SEND candidates and will make such reasonable adjustments as necessary. Similar. If SEND becomes apparent after admission, the </w:t>
      </w:r>
      <w:proofErr w:type="gramStart"/>
      <w:r>
        <w:rPr>
          <w:rFonts w:asciiTheme="minorHAnsi" w:hAnsiTheme="minorHAnsi" w:cs="Tahoma"/>
          <w:bCs/>
        </w:rPr>
        <w:t>School</w:t>
      </w:r>
      <w:proofErr w:type="gramEnd"/>
      <w:r>
        <w:rPr>
          <w:rFonts w:asciiTheme="minorHAnsi" w:hAnsiTheme="minorHAnsi" w:cs="Tahoma"/>
          <w:bCs/>
        </w:rPr>
        <w:t xml:space="preserve"> will consult with parents about reasonable adjustments that may allow the child to continue at the </w:t>
      </w:r>
      <w:proofErr w:type="gramStart"/>
      <w:r>
        <w:rPr>
          <w:rFonts w:asciiTheme="minorHAnsi" w:hAnsiTheme="minorHAnsi" w:cs="Tahoma"/>
          <w:bCs/>
        </w:rPr>
        <w:t>School</w:t>
      </w:r>
      <w:proofErr w:type="gramEnd"/>
      <w:r>
        <w:rPr>
          <w:rFonts w:asciiTheme="minorHAnsi" w:hAnsiTheme="minorHAnsi" w:cs="Tahoma"/>
          <w:bCs/>
        </w:rPr>
        <w:t xml:space="preserve">. </w:t>
      </w:r>
    </w:p>
    <w:p w14:paraId="07997E9B" w14:textId="77777777" w:rsidR="00BA559D" w:rsidRDefault="00BA559D" w:rsidP="00BA559D">
      <w:pPr>
        <w:pStyle w:val="BodyText"/>
        <w:contextualSpacing/>
        <w:rPr>
          <w:rFonts w:asciiTheme="minorHAnsi" w:hAnsiTheme="minorHAnsi" w:cs="Tahoma"/>
          <w:bCs/>
        </w:rPr>
      </w:pPr>
    </w:p>
    <w:p w14:paraId="269AA1F4" w14:textId="77777777" w:rsidR="00BA559D" w:rsidRDefault="00BA559D" w:rsidP="00BA559D">
      <w:pPr>
        <w:pStyle w:val="BodyText"/>
        <w:contextualSpacing/>
        <w:rPr>
          <w:rFonts w:asciiTheme="minorHAnsi" w:hAnsiTheme="minorHAnsi" w:cs="Tahoma"/>
          <w:bCs/>
        </w:rPr>
      </w:pPr>
      <w:r>
        <w:rPr>
          <w:rFonts w:asciiTheme="minorHAnsi" w:hAnsiTheme="minorHAnsi" w:cs="Tahoma"/>
          <w:bCs/>
        </w:rPr>
        <w:t xml:space="preserve">Where specific needs are identified and be met with ‘reasonable adjustment’ by the </w:t>
      </w:r>
      <w:proofErr w:type="gramStart"/>
      <w:r>
        <w:rPr>
          <w:rFonts w:asciiTheme="minorHAnsi" w:hAnsiTheme="minorHAnsi" w:cs="Tahoma"/>
          <w:bCs/>
        </w:rPr>
        <w:t>School</w:t>
      </w:r>
      <w:proofErr w:type="gramEnd"/>
      <w:r>
        <w:rPr>
          <w:rFonts w:asciiTheme="minorHAnsi" w:hAnsiTheme="minorHAnsi" w:cs="Tahoma"/>
          <w:bCs/>
        </w:rPr>
        <w:t xml:space="preserve"> there will be no additional costs for support. Where it is deemed most appropriate for there to be intervention from an outside resource, the cost for these services will be the responsibility of the parent. </w:t>
      </w:r>
    </w:p>
    <w:p w14:paraId="3405DCBF" w14:textId="77777777" w:rsidR="00BA559D" w:rsidRPr="0089382E" w:rsidRDefault="00BA559D" w:rsidP="00BA559D">
      <w:pPr>
        <w:pStyle w:val="NoSpacing"/>
        <w:jc w:val="both"/>
        <w:rPr>
          <w:rStyle w:val="xrtl1"/>
          <w:rFonts w:cstheme="minorHAnsi"/>
          <w:sz w:val="24"/>
          <w:szCs w:val="24"/>
        </w:rPr>
      </w:pPr>
    </w:p>
    <w:sectPr w:rsidR="00BA559D" w:rsidRPr="0089382E" w:rsidSect="00D97356">
      <w:pgSz w:w="12240" w:h="15840"/>
      <w:pgMar w:top="1080" w:right="1440" w:bottom="90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17DB" w14:textId="77777777" w:rsidR="005E53AE" w:rsidRDefault="005E53AE" w:rsidP="005F4117">
      <w:pPr>
        <w:spacing w:after="0" w:line="240" w:lineRule="auto"/>
      </w:pPr>
      <w:r>
        <w:separator/>
      </w:r>
    </w:p>
  </w:endnote>
  <w:endnote w:type="continuationSeparator" w:id="0">
    <w:p w14:paraId="1F680F99" w14:textId="77777777" w:rsidR="005E53AE" w:rsidRDefault="005E53AE" w:rsidP="005F41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C4E98" w14:textId="77777777" w:rsidR="005E53AE" w:rsidRDefault="005E53AE" w:rsidP="005F4117">
      <w:pPr>
        <w:spacing w:after="0" w:line="240" w:lineRule="auto"/>
      </w:pPr>
      <w:r>
        <w:separator/>
      </w:r>
    </w:p>
  </w:footnote>
  <w:footnote w:type="continuationSeparator" w:id="0">
    <w:p w14:paraId="473AEA20" w14:textId="77777777" w:rsidR="005E53AE" w:rsidRDefault="005E53AE" w:rsidP="005F41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706AC"/>
    <w:multiLevelType w:val="hybridMultilevel"/>
    <w:tmpl w:val="39ECA214"/>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C014554"/>
    <w:multiLevelType w:val="hybridMultilevel"/>
    <w:tmpl w:val="BABC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73434"/>
    <w:multiLevelType w:val="hybridMultilevel"/>
    <w:tmpl w:val="E2CE7674"/>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554168D1"/>
    <w:multiLevelType w:val="hybridMultilevel"/>
    <w:tmpl w:val="167A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C67F0C"/>
    <w:multiLevelType w:val="hybridMultilevel"/>
    <w:tmpl w:val="8CC86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E160C1"/>
    <w:multiLevelType w:val="hybridMultilevel"/>
    <w:tmpl w:val="3D52D5E6"/>
    <w:lvl w:ilvl="0" w:tplc="08090013">
      <w:start w:val="1"/>
      <w:numFmt w:val="upperRoman"/>
      <w:lvlText w:val="%1."/>
      <w:lvlJc w:val="right"/>
      <w:pPr>
        <w:ind w:left="1500" w:hanging="360"/>
      </w:p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6" w15:restartNumberingAfterBreak="0">
    <w:nsid w:val="5ECC780D"/>
    <w:multiLevelType w:val="hybridMultilevel"/>
    <w:tmpl w:val="167AB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062647"/>
    <w:multiLevelType w:val="hybridMultilevel"/>
    <w:tmpl w:val="40C06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7938426">
    <w:abstractNumId w:val="7"/>
  </w:num>
  <w:num w:numId="2" w16cid:durableId="1588347793">
    <w:abstractNumId w:val="6"/>
  </w:num>
  <w:num w:numId="3" w16cid:durableId="372310416">
    <w:abstractNumId w:val="3"/>
  </w:num>
  <w:num w:numId="4" w16cid:durableId="1460760496">
    <w:abstractNumId w:val="0"/>
  </w:num>
  <w:num w:numId="5" w16cid:durableId="303393734">
    <w:abstractNumId w:val="5"/>
  </w:num>
  <w:num w:numId="6" w16cid:durableId="1608350949">
    <w:abstractNumId w:val="2"/>
  </w:num>
  <w:num w:numId="7" w16cid:durableId="209270279">
    <w:abstractNumId w:val="4"/>
  </w:num>
  <w:num w:numId="8" w16cid:durableId="68697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BE"/>
    <w:rsid w:val="00005107"/>
    <w:rsid w:val="000370DD"/>
    <w:rsid w:val="000428F7"/>
    <w:rsid w:val="00050105"/>
    <w:rsid w:val="0005542C"/>
    <w:rsid w:val="00060D1D"/>
    <w:rsid w:val="000A7E0F"/>
    <w:rsid w:val="000B64E2"/>
    <w:rsid w:val="00136EC1"/>
    <w:rsid w:val="00151D39"/>
    <w:rsid w:val="00195E5C"/>
    <w:rsid w:val="001A686B"/>
    <w:rsid w:val="001B3902"/>
    <w:rsid w:val="001B552C"/>
    <w:rsid w:val="001C0EC7"/>
    <w:rsid w:val="001F7340"/>
    <w:rsid w:val="00260157"/>
    <w:rsid w:val="0028616D"/>
    <w:rsid w:val="002E39BE"/>
    <w:rsid w:val="00367EAA"/>
    <w:rsid w:val="00380CD7"/>
    <w:rsid w:val="00386788"/>
    <w:rsid w:val="003A04B7"/>
    <w:rsid w:val="003C3DAC"/>
    <w:rsid w:val="003F161B"/>
    <w:rsid w:val="0040402B"/>
    <w:rsid w:val="00423C29"/>
    <w:rsid w:val="0049189B"/>
    <w:rsid w:val="004E338A"/>
    <w:rsid w:val="004F102A"/>
    <w:rsid w:val="00506901"/>
    <w:rsid w:val="00516D1A"/>
    <w:rsid w:val="00517E42"/>
    <w:rsid w:val="00531004"/>
    <w:rsid w:val="0054601F"/>
    <w:rsid w:val="00575874"/>
    <w:rsid w:val="005A4ACF"/>
    <w:rsid w:val="005D2708"/>
    <w:rsid w:val="005D69E8"/>
    <w:rsid w:val="005E53AE"/>
    <w:rsid w:val="005F4117"/>
    <w:rsid w:val="006114CF"/>
    <w:rsid w:val="00622BE0"/>
    <w:rsid w:val="00622D78"/>
    <w:rsid w:val="00626A75"/>
    <w:rsid w:val="00634A46"/>
    <w:rsid w:val="0067577E"/>
    <w:rsid w:val="0068463C"/>
    <w:rsid w:val="006A2F68"/>
    <w:rsid w:val="006C143A"/>
    <w:rsid w:val="006C25F8"/>
    <w:rsid w:val="006D0332"/>
    <w:rsid w:val="007B319B"/>
    <w:rsid w:val="007E5B3B"/>
    <w:rsid w:val="007F36FC"/>
    <w:rsid w:val="00856CD4"/>
    <w:rsid w:val="008576F7"/>
    <w:rsid w:val="00861D99"/>
    <w:rsid w:val="008865D6"/>
    <w:rsid w:val="0089382E"/>
    <w:rsid w:val="008F62DE"/>
    <w:rsid w:val="009022F9"/>
    <w:rsid w:val="00927E73"/>
    <w:rsid w:val="009300D3"/>
    <w:rsid w:val="0095365F"/>
    <w:rsid w:val="009B38E3"/>
    <w:rsid w:val="009C4337"/>
    <w:rsid w:val="00A54F4A"/>
    <w:rsid w:val="00A86CE2"/>
    <w:rsid w:val="00AA0F93"/>
    <w:rsid w:val="00AB0113"/>
    <w:rsid w:val="00AD50EE"/>
    <w:rsid w:val="00AD7E45"/>
    <w:rsid w:val="00B36D17"/>
    <w:rsid w:val="00B63955"/>
    <w:rsid w:val="00B828AE"/>
    <w:rsid w:val="00BA559D"/>
    <w:rsid w:val="00BA6409"/>
    <w:rsid w:val="00BE1927"/>
    <w:rsid w:val="00BE2B34"/>
    <w:rsid w:val="00BF7A7E"/>
    <w:rsid w:val="00C4647C"/>
    <w:rsid w:val="00C50F21"/>
    <w:rsid w:val="00C55B59"/>
    <w:rsid w:val="00C6795B"/>
    <w:rsid w:val="00C82061"/>
    <w:rsid w:val="00C86A54"/>
    <w:rsid w:val="00C86FB2"/>
    <w:rsid w:val="00C87433"/>
    <w:rsid w:val="00C94A60"/>
    <w:rsid w:val="00CD7CB1"/>
    <w:rsid w:val="00CF540F"/>
    <w:rsid w:val="00CF6A0D"/>
    <w:rsid w:val="00D25164"/>
    <w:rsid w:val="00D43481"/>
    <w:rsid w:val="00D574E7"/>
    <w:rsid w:val="00D67CAA"/>
    <w:rsid w:val="00D701B5"/>
    <w:rsid w:val="00D9235C"/>
    <w:rsid w:val="00D97356"/>
    <w:rsid w:val="00DA3714"/>
    <w:rsid w:val="00DB6AEF"/>
    <w:rsid w:val="00E05B88"/>
    <w:rsid w:val="00E21626"/>
    <w:rsid w:val="00E57CFB"/>
    <w:rsid w:val="00E93DB3"/>
    <w:rsid w:val="00EE172D"/>
    <w:rsid w:val="00F0785A"/>
    <w:rsid w:val="00F1426C"/>
    <w:rsid w:val="00F45837"/>
    <w:rsid w:val="00F650DD"/>
    <w:rsid w:val="00F83C38"/>
    <w:rsid w:val="00FA1929"/>
    <w:rsid w:val="00FA1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36C05"/>
  <w15:docId w15:val="{17C6B5F9-B532-4E36-AEFD-12C37556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F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E39BE"/>
    <w:pPr>
      <w:spacing w:after="0" w:line="240" w:lineRule="auto"/>
    </w:pPr>
  </w:style>
  <w:style w:type="paragraph" w:styleId="ListParagraph">
    <w:name w:val="List Paragraph"/>
    <w:basedOn w:val="Normal"/>
    <w:uiPriority w:val="34"/>
    <w:qFormat/>
    <w:rsid w:val="006C25F8"/>
    <w:pPr>
      <w:ind w:left="720"/>
      <w:contextualSpacing/>
    </w:pPr>
  </w:style>
  <w:style w:type="paragraph" w:styleId="Header">
    <w:name w:val="header"/>
    <w:basedOn w:val="Normal"/>
    <w:link w:val="HeaderChar"/>
    <w:uiPriority w:val="99"/>
    <w:semiHidden/>
    <w:unhideWhenUsed/>
    <w:rsid w:val="005F41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F4117"/>
  </w:style>
  <w:style w:type="paragraph" w:styleId="Footer">
    <w:name w:val="footer"/>
    <w:basedOn w:val="Normal"/>
    <w:link w:val="FooterChar"/>
    <w:uiPriority w:val="99"/>
    <w:semiHidden/>
    <w:unhideWhenUsed/>
    <w:rsid w:val="005F41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F4117"/>
  </w:style>
  <w:style w:type="character" w:customStyle="1" w:styleId="xrtl1">
    <w:name w:val="xr_tl1"/>
    <w:basedOn w:val="DefaultParagraphFont"/>
    <w:rsid w:val="004E338A"/>
  </w:style>
  <w:style w:type="character" w:customStyle="1" w:styleId="xrs210">
    <w:name w:val="xr_s210"/>
    <w:basedOn w:val="DefaultParagraphFont"/>
    <w:rsid w:val="004E338A"/>
    <w:rPr>
      <w:rFonts w:ascii="Verdana" w:hAnsi="Verdana" w:hint="default"/>
      <w:b w:val="0"/>
      <w:bCs w:val="0"/>
      <w:i w:val="0"/>
      <w:iCs w:val="0"/>
      <w:strike w:val="0"/>
      <w:dstrike w:val="0"/>
      <w:color w:val="FFFFFF"/>
      <w:spacing w:val="0"/>
      <w:sz w:val="17"/>
      <w:szCs w:val="17"/>
      <w:u w:val="none"/>
      <w:effect w:val="none"/>
    </w:rPr>
  </w:style>
  <w:style w:type="character" w:customStyle="1" w:styleId="xrs231">
    <w:name w:val="xr_s231"/>
    <w:basedOn w:val="DefaultParagraphFont"/>
    <w:rsid w:val="004E338A"/>
    <w:rPr>
      <w:rFonts w:ascii="Verdana" w:hAnsi="Verdana" w:hint="default"/>
      <w:b w:val="0"/>
      <w:bCs w:val="0"/>
      <w:i w:val="0"/>
      <w:iCs w:val="0"/>
      <w:strike w:val="0"/>
      <w:dstrike w:val="0"/>
      <w:color w:val="000000"/>
      <w:spacing w:val="0"/>
      <w:sz w:val="20"/>
      <w:szCs w:val="20"/>
      <w:u w:val="none"/>
      <w:effect w:val="none"/>
    </w:rPr>
  </w:style>
  <w:style w:type="character" w:customStyle="1" w:styleId="NoSpacingChar">
    <w:name w:val="No Spacing Char"/>
    <w:basedOn w:val="DefaultParagraphFont"/>
    <w:link w:val="NoSpacing"/>
    <w:uiPriority w:val="1"/>
    <w:rsid w:val="00D97356"/>
  </w:style>
  <w:style w:type="paragraph" w:styleId="BalloonText">
    <w:name w:val="Balloon Text"/>
    <w:basedOn w:val="Normal"/>
    <w:link w:val="BalloonTextChar"/>
    <w:uiPriority w:val="99"/>
    <w:semiHidden/>
    <w:unhideWhenUsed/>
    <w:rsid w:val="00D973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7356"/>
    <w:rPr>
      <w:rFonts w:ascii="Tahoma" w:hAnsi="Tahoma" w:cs="Tahoma"/>
      <w:sz w:val="16"/>
      <w:szCs w:val="16"/>
    </w:rPr>
  </w:style>
  <w:style w:type="paragraph" w:styleId="BodyText">
    <w:name w:val="Body Text"/>
    <w:basedOn w:val="Normal"/>
    <w:link w:val="BodyTextChar"/>
    <w:uiPriority w:val="99"/>
    <w:semiHidden/>
    <w:unhideWhenUsed/>
    <w:rsid w:val="00517E42"/>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semiHidden/>
    <w:rsid w:val="00517E42"/>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166631">
      <w:bodyDiv w:val="1"/>
      <w:marLeft w:val="0"/>
      <w:marRight w:val="0"/>
      <w:marTop w:val="0"/>
      <w:marBottom w:val="0"/>
      <w:divBdr>
        <w:top w:val="none" w:sz="0" w:space="0" w:color="auto"/>
        <w:left w:val="none" w:sz="0" w:space="0" w:color="auto"/>
        <w:bottom w:val="none" w:sz="0" w:space="0" w:color="auto"/>
        <w:right w:val="none" w:sz="0" w:space="0" w:color="auto"/>
      </w:divBdr>
    </w:div>
    <w:div w:id="197984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8599333-2225-4652-a047-8f818a5df6ab" xsi:nil="true"/>
    <lcf76f155ced4ddcb4097134ff3c332f xmlns="2411a890-448c-4a55-9e48-a835cc13b1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5966E006A8499488B06803ECC5D5277" ma:contentTypeVersion="13" ma:contentTypeDescription="Create a new document." ma:contentTypeScope="" ma:versionID="ba6c5c165a2d888a7aef705abcafa6fe">
  <xsd:schema xmlns:xsd="http://www.w3.org/2001/XMLSchema" xmlns:xs="http://www.w3.org/2001/XMLSchema" xmlns:p="http://schemas.microsoft.com/office/2006/metadata/properties" xmlns:ns2="2411a890-448c-4a55-9e48-a835cc13b19c" xmlns:ns3="28599333-2225-4652-a047-8f818a5df6ab" targetNamespace="http://schemas.microsoft.com/office/2006/metadata/properties" ma:root="true" ma:fieldsID="c984b9210a88cfa702fdd9a3d0df45cc" ns2:_="" ns3:_="">
    <xsd:import namespace="2411a890-448c-4a55-9e48-a835cc13b19c"/>
    <xsd:import namespace="28599333-2225-4652-a047-8f818a5df6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11a890-448c-4a55-9e48-a835cc13b1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63fd53-9ec1-490c-a484-d8a53e9ecb06" ma:termSetId="09814cd3-568e-fe90-9814-8d621ff8fb84" ma:anchorId="fba54fb3-c3e1-fe81-a776-ca4b69148c4d" ma:open="true" ma:isKeyword="false">
      <xsd:complexType>
        <xsd:sequence>
          <xsd:element ref="pc:Terms" minOccurs="0" maxOccurs="1"/>
        </xsd:sequence>
      </xsd:complex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599333-2225-4652-a047-8f818a5df6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28cd45b-db98-4124-bd68-dd06a83f9e52}" ma:internalName="TaxCatchAll" ma:showField="CatchAllData" ma:web="28599333-2225-4652-a047-8f818a5df6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3FECD8-56DC-4057-A7F9-01F681B3FEA0}">
  <ds:schemaRefs>
    <ds:schemaRef ds:uri="http://schemas.microsoft.com/office/2006/metadata/properties"/>
    <ds:schemaRef ds:uri="http://schemas.microsoft.com/office/infopath/2007/PartnerControls"/>
    <ds:schemaRef ds:uri="28599333-2225-4652-a047-8f818a5df6ab"/>
    <ds:schemaRef ds:uri="2411a890-448c-4a55-9e48-a835cc13b19c"/>
  </ds:schemaRefs>
</ds:datastoreItem>
</file>

<file path=customXml/itemProps2.xml><?xml version="1.0" encoding="utf-8"?>
<ds:datastoreItem xmlns:ds="http://schemas.openxmlformats.org/officeDocument/2006/customXml" ds:itemID="{A6CBC9F5-AE1D-4D4E-9043-67D4AF545C03}">
  <ds:schemaRefs>
    <ds:schemaRef ds:uri="http://schemas.microsoft.com/sharepoint/v3/contenttype/forms"/>
  </ds:schemaRefs>
</ds:datastoreItem>
</file>

<file path=customXml/itemProps3.xml><?xml version="1.0" encoding="utf-8"?>
<ds:datastoreItem xmlns:ds="http://schemas.openxmlformats.org/officeDocument/2006/customXml" ds:itemID="{1EF1B353-4984-4285-8E48-625FFC8D499A}"/>
</file>

<file path=docProps/app.xml><?xml version="1.0" encoding="utf-8"?>
<Properties xmlns="http://schemas.openxmlformats.org/officeDocument/2006/extended-properties" xmlns:vt="http://schemas.openxmlformats.org/officeDocument/2006/docPropsVTypes">
  <Template>Normal</Template>
  <TotalTime>0</TotalTime>
  <Pages>7</Pages>
  <Words>2306</Words>
  <Characters>13146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Clarendon Cottage Preparatory School</vt:lpstr>
    </vt:vector>
  </TitlesOfParts>
  <Company>Clarendon Cottage Prep School</Company>
  <LinksUpToDate>false</LinksUpToDate>
  <CharactersWithSpaces>15422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Clarendon Cottage Preparatory School</dc:title>
  <dc:subject>Admissions Policy</dc:subject>
  <dc:creator>Mrs Howard</dc:creator>
  <cp:lastModifiedBy>Miss E Bagnall</cp:lastModifiedBy>
  <cp:revision>2</cp:revision>
  <cp:lastPrinted>2023-03-06T15:21:00Z</cp:lastPrinted>
  <dcterms:created xsi:type="dcterms:W3CDTF">2026-05-28T22:00:00Z</dcterms:created>
  <dcterms:modified xsi:type="dcterms:W3CDTF">2026-05-28T22:00:00Z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0x01010065966E006A8499488B06803ECC5D5277</vt:lpwstr>
  </property>
  <property fmtid="{D5CDD505-2E9C-101B-9397-08002B2CF9AE}" pid="3" name="Order">
    <vt:r8>3928400</vt:r8>
  </property>
</Properties>
</file>